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25C16" w14:textId="48087E06" w:rsidR="00FC3A09" w:rsidRDefault="00484A50">
      <w:r>
        <w:rPr>
          <w:noProof/>
        </w:rPr>
        <w:drawing>
          <wp:anchor distT="0" distB="0" distL="114300" distR="114300" simplePos="0" relativeHeight="251658240" behindDoc="0" locked="0" layoutInCell="1" allowOverlap="1" wp14:anchorId="08D77DC8" wp14:editId="7172E0D2">
            <wp:simplePos x="0" y="0"/>
            <wp:positionH relativeFrom="column">
              <wp:posOffset>3178810</wp:posOffset>
            </wp:positionH>
            <wp:positionV relativeFrom="paragraph">
              <wp:posOffset>264160</wp:posOffset>
            </wp:positionV>
            <wp:extent cx="1670050" cy="594360"/>
            <wp:effectExtent l="0" t="0" r="6350" b="0"/>
            <wp:wrapNone/>
            <wp:docPr id="1085194650" name="Picture 1085194650" descr="Immagine che contiene Elementi grafici, grafic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194650" name="Immagine 1" descr="Immagine che contiene Elementi grafici, grafica, Carattere, log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6FB3AE" w14:textId="40E5B31E" w:rsidR="00FC3A09" w:rsidRDefault="00484A50">
      <w:r>
        <w:rPr>
          <w:noProof/>
        </w:rPr>
        <w:drawing>
          <wp:anchor distT="0" distB="0" distL="114300" distR="114300" simplePos="0" relativeHeight="251658241" behindDoc="0" locked="0" layoutInCell="1" allowOverlap="1" wp14:anchorId="47154E47" wp14:editId="5F719DBE">
            <wp:simplePos x="0" y="0"/>
            <wp:positionH relativeFrom="column">
              <wp:posOffset>1267460</wp:posOffset>
            </wp:positionH>
            <wp:positionV relativeFrom="paragraph">
              <wp:posOffset>4445</wp:posOffset>
            </wp:positionV>
            <wp:extent cx="1733550" cy="5372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CEAFD6" w14:textId="7BFB8AC3" w:rsidR="00FC3A09" w:rsidRDefault="00FC3A09"/>
    <w:p w14:paraId="192679F5" w14:textId="78E47210" w:rsidR="00FC3A09" w:rsidRDefault="00356850" w:rsidP="00356850">
      <w:pPr>
        <w:tabs>
          <w:tab w:val="left" w:pos="7940"/>
        </w:tabs>
      </w:pPr>
      <w:r>
        <w:tab/>
      </w:r>
    </w:p>
    <w:p w14:paraId="0EC8E2E5" w14:textId="7F1B6FA4" w:rsidR="002F387B" w:rsidRDefault="00B14E6D" w:rsidP="00D16D94">
      <w:pPr>
        <w:shd w:val="clear" w:color="auto" w:fill="FFFFFF"/>
        <w:spacing w:after="0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076F49">
        <w:rPr>
          <w:rFonts w:eastAsia="Times New Roman"/>
          <w:b/>
          <w:bCs/>
          <w:color w:val="000000"/>
          <w:sz w:val="24"/>
          <w:szCs w:val="24"/>
        </w:rPr>
        <w:t>COMUNIC</w:t>
      </w:r>
      <w:r w:rsidR="00B40734" w:rsidRPr="00076F49">
        <w:rPr>
          <w:rFonts w:eastAsia="Times New Roman"/>
          <w:b/>
          <w:bCs/>
          <w:color w:val="000000"/>
          <w:sz w:val="24"/>
          <w:szCs w:val="24"/>
        </w:rPr>
        <w:t>HIAMO</w:t>
      </w:r>
      <w:r w:rsidRPr="00076F49">
        <w:rPr>
          <w:rFonts w:eastAsia="Times New Roman"/>
          <w:b/>
          <w:bCs/>
          <w:color w:val="000000"/>
          <w:sz w:val="24"/>
          <w:szCs w:val="24"/>
        </w:rPr>
        <w:t xml:space="preserve"> IL VALORE CHE GENERIAMO</w:t>
      </w:r>
      <w:r w:rsidR="00B40734" w:rsidRPr="00076F49">
        <w:rPr>
          <w:rFonts w:eastAsia="Times New Roman"/>
          <w:b/>
          <w:bCs/>
          <w:color w:val="000000"/>
          <w:sz w:val="24"/>
          <w:szCs w:val="24"/>
        </w:rPr>
        <w:t xml:space="preserve"> INSIEME</w:t>
      </w:r>
    </w:p>
    <w:p w14:paraId="412D4628" w14:textId="625FC301" w:rsidR="00DA6AF8" w:rsidRPr="00D16D94" w:rsidRDefault="002F387B" w:rsidP="5BBE2F26">
      <w:pPr>
        <w:shd w:val="clear" w:color="auto" w:fill="FFFFFF" w:themeFill="background1"/>
        <w:spacing w:after="0"/>
        <w:jc w:val="center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 w:rsidRPr="5BBE2F26">
        <w:rPr>
          <w:rFonts w:eastAsia="Times New Roman"/>
          <w:b/>
          <w:bCs/>
          <w:i/>
          <w:iCs/>
          <w:color w:val="000000" w:themeColor="text1"/>
          <w:sz w:val="24"/>
          <w:szCs w:val="24"/>
        </w:rPr>
        <w:t>PARI OPPORTUNITA’</w:t>
      </w:r>
    </w:p>
    <w:p w14:paraId="06AB8AA9" w14:textId="0EA07EB6" w:rsidR="5BBE2F26" w:rsidRDefault="5BBE2F26" w:rsidP="5BBE2F26">
      <w:pPr>
        <w:shd w:val="clear" w:color="auto" w:fill="FFFFFF" w:themeFill="background1"/>
        <w:spacing w:beforeAutospacing="1" w:afterAutospacing="1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762C9227" w14:textId="4BC909C3" w:rsidR="5BBE2F26" w:rsidRDefault="087AD17E" w:rsidP="5BBE2F26">
      <w:pPr>
        <w:shd w:val="clear" w:color="auto" w:fill="FFFFFF" w:themeFill="background1"/>
        <w:spacing w:beforeAutospacing="1" w:afterAutospacing="1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5BBE2F26">
        <w:rPr>
          <w:rFonts w:eastAsia="Times New Roman"/>
          <w:color w:val="000000" w:themeColor="text1"/>
          <w:sz w:val="24"/>
          <w:szCs w:val="24"/>
        </w:rPr>
        <w:t xml:space="preserve">L’ufficio Pari Opportunità di Legacoop </w:t>
      </w:r>
      <w:r w:rsidR="561EE6F2" w:rsidRPr="5BBE2F26">
        <w:rPr>
          <w:rFonts w:eastAsia="Times New Roman"/>
          <w:color w:val="000000" w:themeColor="text1"/>
          <w:sz w:val="24"/>
          <w:szCs w:val="24"/>
        </w:rPr>
        <w:t xml:space="preserve">sta lavorando </w:t>
      </w:r>
      <w:r w:rsidRPr="5BBE2F26">
        <w:rPr>
          <w:rFonts w:eastAsia="Times New Roman"/>
          <w:color w:val="000000" w:themeColor="text1"/>
          <w:sz w:val="24"/>
          <w:szCs w:val="24"/>
        </w:rPr>
        <w:t xml:space="preserve">in sinergia </w:t>
      </w:r>
      <w:r w:rsidR="00C376A3" w:rsidRPr="5BBE2F26">
        <w:rPr>
          <w:rFonts w:eastAsia="Times New Roman"/>
          <w:color w:val="000000" w:themeColor="text1"/>
          <w:sz w:val="24"/>
          <w:szCs w:val="24"/>
        </w:rPr>
        <w:t>con l'Ufficio Sostenibilità &amp; Cooperazione</w:t>
      </w:r>
      <w:r w:rsidR="6B14BCA9" w:rsidRPr="5BBE2F26">
        <w:rPr>
          <w:rFonts w:eastAsia="Times New Roman"/>
          <w:color w:val="000000" w:themeColor="text1"/>
          <w:sz w:val="24"/>
          <w:szCs w:val="24"/>
        </w:rPr>
        <w:t xml:space="preserve"> e con SCS</w:t>
      </w:r>
      <w:r w:rsidR="0098320E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2E2DDF">
        <w:rPr>
          <w:rFonts w:eastAsia="Times New Roman"/>
          <w:color w:val="000000" w:themeColor="text1"/>
          <w:sz w:val="24"/>
          <w:szCs w:val="24"/>
        </w:rPr>
        <w:t>Consu</w:t>
      </w:r>
      <w:r w:rsidR="003649F5">
        <w:rPr>
          <w:rFonts w:eastAsia="Times New Roman"/>
          <w:color w:val="000000" w:themeColor="text1"/>
          <w:sz w:val="24"/>
          <w:szCs w:val="24"/>
        </w:rPr>
        <w:t>lting</w:t>
      </w:r>
      <w:r w:rsidR="00C376A3" w:rsidRPr="5BBE2F26">
        <w:rPr>
          <w:rFonts w:eastAsia="Times New Roman"/>
          <w:color w:val="000000" w:themeColor="text1"/>
          <w:sz w:val="24"/>
          <w:szCs w:val="24"/>
        </w:rPr>
        <w:t>,</w:t>
      </w:r>
      <w:r w:rsidR="19AB92DD" w:rsidRPr="5BBE2F26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B65E18">
        <w:rPr>
          <w:rFonts w:eastAsia="Times New Roman"/>
          <w:color w:val="000000" w:themeColor="text1"/>
          <w:sz w:val="24"/>
          <w:szCs w:val="24"/>
        </w:rPr>
        <w:t xml:space="preserve">ad una </w:t>
      </w:r>
      <w:r w:rsidR="19AB92DD" w:rsidRPr="5BBE2F26">
        <w:rPr>
          <w:rFonts w:eastAsia="Times New Roman"/>
          <w:color w:val="000000" w:themeColor="text1"/>
          <w:sz w:val="24"/>
          <w:szCs w:val="24"/>
        </w:rPr>
        <w:t>raccolta di best practice</w:t>
      </w:r>
      <w:r w:rsidR="00701F61">
        <w:rPr>
          <w:rFonts w:eastAsia="Times New Roman"/>
          <w:color w:val="000000" w:themeColor="text1"/>
          <w:sz w:val="24"/>
          <w:szCs w:val="24"/>
        </w:rPr>
        <w:t>s</w:t>
      </w:r>
      <w:r w:rsidR="19AB92DD" w:rsidRPr="5BBE2F26">
        <w:rPr>
          <w:rFonts w:eastAsia="Times New Roman"/>
          <w:color w:val="000000" w:themeColor="text1"/>
          <w:sz w:val="24"/>
          <w:szCs w:val="24"/>
        </w:rPr>
        <w:t xml:space="preserve"> sul</w:t>
      </w:r>
      <w:r w:rsidR="001054FB">
        <w:rPr>
          <w:rFonts w:eastAsia="Times New Roman"/>
          <w:color w:val="000000" w:themeColor="text1"/>
          <w:sz w:val="24"/>
          <w:szCs w:val="24"/>
        </w:rPr>
        <w:t>l</w:t>
      </w:r>
      <w:r w:rsidR="19AB92DD" w:rsidRPr="5BBE2F26">
        <w:rPr>
          <w:rFonts w:eastAsia="Times New Roman"/>
          <w:color w:val="000000" w:themeColor="text1"/>
          <w:sz w:val="24"/>
          <w:szCs w:val="24"/>
        </w:rPr>
        <w:t xml:space="preserve">e pari opportunità che possa valorizzare quanto portato avanti dal nostro ecosistema </w:t>
      </w:r>
      <w:r w:rsidR="177A01C1" w:rsidRPr="5BBE2F26">
        <w:rPr>
          <w:rFonts w:eastAsia="Times New Roman"/>
          <w:color w:val="000000" w:themeColor="text1"/>
          <w:sz w:val="24"/>
          <w:szCs w:val="24"/>
        </w:rPr>
        <w:t xml:space="preserve">Legacoop </w:t>
      </w:r>
      <w:r w:rsidR="17D16474" w:rsidRPr="5BBE2F26">
        <w:rPr>
          <w:rFonts w:eastAsia="Times New Roman"/>
          <w:color w:val="000000" w:themeColor="text1"/>
          <w:sz w:val="24"/>
          <w:szCs w:val="24"/>
        </w:rPr>
        <w:t>sul</w:t>
      </w:r>
      <w:r w:rsidR="2096CDC2" w:rsidRPr="5BBE2F26">
        <w:rPr>
          <w:rFonts w:eastAsia="Times New Roman"/>
          <w:color w:val="000000" w:themeColor="text1"/>
          <w:sz w:val="24"/>
          <w:szCs w:val="24"/>
        </w:rPr>
        <w:t>le seg</w:t>
      </w:r>
      <w:r w:rsidR="04BFCA2A" w:rsidRPr="5BBE2F26">
        <w:rPr>
          <w:rFonts w:eastAsia="Times New Roman"/>
          <w:color w:val="000000" w:themeColor="text1"/>
          <w:sz w:val="24"/>
          <w:szCs w:val="24"/>
        </w:rPr>
        <w:t>u</w:t>
      </w:r>
      <w:r w:rsidR="2096CDC2" w:rsidRPr="5BBE2F26">
        <w:rPr>
          <w:rFonts w:eastAsia="Times New Roman"/>
          <w:color w:val="000000" w:themeColor="text1"/>
          <w:sz w:val="24"/>
          <w:szCs w:val="24"/>
        </w:rPr>
        <w:t xml:space="preserve">enti </w:t>
      </w:r>
      <w:r w:rsidR="2FC7E231" w:rsidRPr="5BBE2F26">
        <w:rPr>
          <w:rFonts w:eastAsia="Times New Roman"/>
          <w:color w:val="000000" w:themeColor="text1"/>
          <w:sz w:val="24"/>
          <w:szCs w:val="24"/>
        </w:rPr>
        <w:t>priorità:</w:t>
      </w:r>
    </w:p>
    <w:p w14:paraId="07782999" w14:textId="6700E8BC" w:rsidR="00C376A3" w:rsidRDefault="00C376A3" w:rsidP="00C376A3">
      <w:pPr>
        <w:pStyle w:val="Paragrafoelenco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C376A3">
        <w:rPr>
          <w:rFonts w:eastAsia="Times New Roman"/>
          <w:b/>
          <w:color w:val="000000"/>
          <w:sz w:val="24"/>
          <w:szCs w:val="24"/>
        </w:rPr>
        <w:t>Parità di genere</w:t>
      </w:r>
      <w:r>
        <w:rPr>
          <w:rFonts w:eastAsia="Times New Roman"/>
          <w:color w:val="000000"/>
          <w:sz w:val="24"/>
          <w:szCs w:val="24"/>
        </w:rPr>
        <w:t>:</w:t>
      </w:r>
      <w:r w:rsidRPr="00C376A3">
        <w:rPr>
          <w:rFonts w:eastAsia="Times New Roman"/>
          <w:color w:val="000000"/>
          <w:sz w:val="24"/>
          <w:szCs w:val="24"/>
        </w:rPr>
        <w:t xml:space="preserve"> potenziamento del ruolo femminile, equità retributiva, armonizzazione tra vita e lavoro, condivisione delle responsabilità domestiche</w:t>
      </w:r>
      <w:r w:rsidR="00452D92">
        <w:rPr>
          <w:rFonts w:eastAsia="Times New Roman"/>
          <w:color w:val="000000"/>
          <w:sz w:val="24"/>
          <w:szCs w:val="24"/>
        </w:rPr>
        <w:t xml:space="preserve"> e dei carichi di cura</w:t>
      </w:r>
      <w:r w:rsidRPr="00C376A3">
        <w:rPr>
          <w:rFonts w:eastAsia="Times New Roman"/>
          <w:color w:val="000000"/>
          <w:sz w:val="24"/>
          <w:szCs w:val="24"/>
        </w:rPr>
        <w:t xml:space="preserve"> tra uomini e donne, e promozione della salute di genere.</w:t>
      </w:r>
    </w:p>
    <w:p w14:paraId="336A470A" w14:textId="2FB75A86" w:rsidR="00C376A3" w:rsidRDefault="00C376A3" w:rsidP="00C376A3">
      <w:pPr>
        <w:pStyle w:val="Paragrafoelenco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C376A3">
        <w:rPr>
          <w:rFonts w:eastAsia="Times New Roman"/>
          <w:b/>
          <w:color w:val="000000"/>
          <w:sz w:val="24"/>
          <w:szCs w:val="24"/>
        </w:rPr>
        <w:t>Diversità e inclusione:</w:t>
      </w:r>
      <w:r w:rsidRPr="00C376A3">
        <w:rPr>
          <w:rFonts w:eastAsia="Times New Roman"/>
          <w:color w:val="000000"/>
          <w:sz w:val="24"/>
          <w:szCs w:val="24"/>
        </w:rPr>
        <w:t xml:space="preserve"> promozione di una cultura priva di stereotipi, incentivazione di un linguaggio inclusivo e sostenibilità nelle pari opportunità.</w:t>
      </w:r>
    </w:p>
    <w:p w14:paraId="241E4441" w14:textId="76B7527A" w:rsidR="00C376A3" w:rsidRPr="00C376A3" w:rsidRDefault="00C376A3" w:rsidP="00C376A3">
      <w:pPr>
        <w:pStyle w:val="Paragrafoelenco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3365C527">
        <w:rPr>
          <w:rFonts w:eastAsia="Times New Roman"/>
          <w:b/>
          <w:bCs/>
          <w:color w:val="000000" w:themeColor="text1"/>
          <w:sz w:val="24"/>
          <w:szCs w:val="24"/>
        </w:rPr>
        <w:t>Pari opportunità e sinergie con gli stakeholders:</w:t>
      </w:r>
      <w:r w:rsidRPr="3365C527">
        <w:rPr>
          <w:rFonts w:eastAsia="Times New Roman"/>
          <w:color w:val="000000" w:themeColor="text1"/>
          <w:sz w:val="24"/>
          <w:szCs w:val="24"/>
        </w:rPr>
        <w:t xml:space="preserve"> accredito presso attori esterni al mondo della cooperazione, rafforzamento di relazioni e partnership, collaborazione con territori e settori Legacoop, amplificazione delle opportunità e scambio di best practices, con conseguente accrescimento della visibilità esterna</w:t>
      </w:r>
      <w:r w:rsidR="00452D92" w:rsidRPr="3365C527">
        <w:rPr>
          <w:rFonts w:eastAsia="Times New Roman"/>
          <w:color w:val="000000" w:themeColor="text1"/>
          <w:sz w:val="24"/>
          <w:szCs w:val="24"/>
        </w:rPr>
        <w:t>, parità cooperativa, valorizzazione della cooperazione al femminile, condivisione di progetti comuni sulla certificazione di genere, sugli oneri legati alla genitorialità e sull’imprenditoria inclusiva</w:t>
      </w:r>
    </w:p>
    <w:p w14:paraId="6DAE676F" w14:textId="1DDEDD9A" w:rsidR="3365C527" w:rsidRDefault="3365C527" w:rsidP="3365C527">
      <w:pPr>
        <w:shd w:val="clear" w:color="auto" w:fill="FFFFFF" w:themeFill="background1"/>
        <w:spacing w:beforeAutospacing="1" w:afterAutospacing="1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26EF2E05" w14:textId="1572AD5E" w:rsidR="5BBE2F26" w:rsidRPr="00812383" w:rsidRDefault="002F387B" w:rsidP="00812383">
      <w:pPr>
        <w:shd w:val="clear" w:color="auto" w:fill="FFFFFF" w:themeFill="background1"/>
        <w:spacing w:beforeAutospacing="1" w:after="0"/>
        <w:jc w:val="both"/>
        <w:rPr>
          <w:rFonts w:eastAsia="Times New Roman"/>
          <w:b/>
          <w:bCs/>
          <w:color w:val="FF0000"/>
          <w:sz w:val="24"/>
          <w:szCs w:val="24"/>
        </w:rPr>
      </w:pPr>
      <w:r w:rsidRPr="5BBE2F26">
        <w:rPr>
          <w:rFonts w:eastAsia="Times New Roman"/>
          <w:color w:val="000000" w:themeColor="text1"/>
          <w:sz w:val="24"/>
          <w:szCs w:val="24"/>
        </w:rPr>
        <w:t>L’obiettivo è quello di raccogliere</w:t>
      </w:r>
      <w:r w:rsidRPr="5BBE2F26">
        <w:rPr>
          <w:rFonts w:eastAsia="Times New Roman"/>
          <w:b/>
          <w:bCs/>
          <w:color w:val="000000" w:themeColor="text1"/>
          <w:sz w:val="24"/>
          <w:szCs w:val="24"/>
        </w:rPr>
        <w:t xml:space="preserve"> le </w:t>
      </w:r>
      <w:r w:rsidR="00452D92" w:rsidRPr="5BBE2F26">
        <w:rPr>
          <w:rFonts w:eastAsia="Times New Roman"/>
          <w:b/>
          <w:bCs/>
          <w:color w:val="000000" w:themeColor="text1"/>
          <w:sz w:val="24"/>
          <w:szCs w:val="24"/>
        </w:rPr>
        <w:t xml:space="preserve">buone pratiche </w:t>
      </w:r>
      <w:r w:rsidR="266FCDF7" w:rsidRPr="5BBE2F26">
        <w:rPr>
          <w:rFonts w:eastAsia="Times New Roman"/>
          <w:b/>
          <w:bCs/>
          <w:color w:val="000000" w:themeColor="text1"/>
          <w:sz w:val="24"/>
          <w:szCs w:val="24"/>
        </w:rPr>
        <w:t>per valorizzar</w:t>
      </w:r>
      <w:r w:rsidR="606318D6" w:rsidRPr="5BBE2F26">
        <w:rPr>
          <w:rFonts w:eastAsia="Times New Roman"/>
          <w:b/>
          <w:bCs/>
          <w:color w:val="000000" w:themeColor="text1"/>
          <w:sz w:val="24"/>
          <w:szCs w:val="24"/>
        </w:rPr>
        <w:t>l</w:t>
      </w:r>
      <w:r w:rsidR="266FCDF7" w:rsidRPr="5BBE2F26">
        <w:rPr>
          <w:rFonts w:eastAsia="Times New Roman"/>
          <w:b/>
          <w:bCs/>
          <w:color w:val="000000" w:themeColor="text1"/>
          <w:sz w:val="24"/>
          <w:szCs w:val="24"/>
        </w:rPr>
        <w:t>e all’interno dello strumento di accountability</w:t>
      </w:r>
      <w:r w:rsidR="27239623" w:rsidRPr="5BBE2F26">
        <w:rPr>
          <w:rFonts w:eastAsia="Times New Roman"/>
          <w:b/>
          <w:bCs/>
          <w:color w:val="000000" w:themeColor="text1"/>
          <w:sz w:val="24"/>
          <w:szCs w:val="24"/>
        </w:rPr>
        <w:t xml:space="preserve"> di Legacoop, il bilancio di sostenibilità</w:t>
      </w:r>
      <w:r w:rsidR="216A0C08" w:rsidRPr="5BBE2F26">
        <w:rPr>
          <w:rFonts w:eastAsia="Times New Roman"/>
          <w:b/>
          <w:bCs/>
          <w:color w:val="000000" w:themeColor="text1"/>
          <w:sz w:val="24"/>
          <w:szCs w:val="24"/>
        </w:rPr>
        <w:t>.</w:t>
      </w:r>
      <w:r w:rsidR="62BAF837" w:rsidRPr="74B50838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="5BBE2F26">
        <w:br w:type="page"/>
      </w:r>
    </w:p>
    <w:p w14:paraId="46F29316" w14:textId="7D61B5D7" w:rsidR="4166CE31" w:rsidRDefault="4166CE31" w:rsidP="5BBE2F26">
      <w:pPr>
        <w:shd w:val="clear" w:color="auto" w:fill="FFFFFF" w:themeFill="background1"/>
        <w:spacing w:beforeAutospacing="1" w:after="0"/>
        <w:jc w:val="both"/>
        <w:rPr>
          <w:rFonts w:eastAsia="Times New Roman"/>
          <w:b/>
          <w:bCs/>
          <w:color w:val="FF0000"/>
          <w:sz w:val="24"/>
          <w:szCs w:val="24"/>
        </w:rPr>
      </w:pPr>
      <w:r w:rsidRPr="5BBE2F26">
        <w:rPr>
          <w:rFonts w:eastAsia="Times New Roman"/>
          <w:b/>
          <w:bCs/>
          <w:color w:val="FF0000"/>
          <w:sz w:val="24"/>
          <w:szCs w:val="24"/>
        </w:rPr>
        <w:lastRenderedPageBreak/>
        <w:t>FORMAT PER LA RACCOLTA DELLE BEST PRACTICES SULLE PARI OPPORTUNITA’</w:t>
      </w:r>
    </w:p>
    <w:p w14:paraId="15185E34" w14:textId="78224D63" w:rsidR="00064812" w:rsidRDefault="00064812" w:rsidP="00064812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64812" w14:paraId="190BB494" w14:textId="77777777" w:rsidTr="006E6B20">
        <w:tc>
          <w:tcPr>
            <w:tcW w:w="9628" w:type="dxa"/>
            <w:gridSpan w:val="2"/>
            <w:shd w:val="clear" w:color="auto" w:fill="C00000"/>
          </w:tcPr>
          <w:p w14:paraId="723291AE" w14:textId="089E89BD" w:rsidR="00064812" w:rsidRPr="006E6B20" w:rsidRDefault="006E6B20" w:rsidP="006E6B20">
            <w:pPr>
              <w:jc w:val="center"/>
              <w:rPr>
                <w:b/>
                <w:bCs/>
              </w:rPr>
            </w:pPr>
            <w:r w:rsidRPr="006E6B20">
              <w:rPr>
                <w:b/>
                <w:bCs/>
              </w:rPr>
              <w:t>DATI COMPILATORE</w:t>
            </w:r>
          </w:p>
        </w:tc>
      </w:tr>
      <w:tr w:rsidR="00064812" w14:paraId="7645B785" w14:textId="77777777" w:rsidTr="006E6B20">
        <w:tc>
          <w:tcPr>
            <w:tcW w:w="4814" w:type="dxa"/>
            <w:shd w:val="clear" w:color="auto" w:fill="D9D9D9" w:themeFill="background1" w:themeFillShade="D9"/>
          </w:tcPr>
          <w:p w14:paraId="711B48AF" w14:textId="618EFD33" w:rsidR="00064812" w:rsidRDefault="00064812" w:rsidP="00064812">
            <w:r>
              <w:br w:type="page"/>
              <w:t>Nome Cognome</w:t>
            </w:r>
          </w:p>
        </w:tc>
        <w:tc>
          <w:tcPr>
            <w:tcW w:w="4814" w:type="dxa"/>
          </w:tcPr>
          <w:p w14:paraId="3EC0673F" w14:textId="2E0EA786" w:rsidR="00064812" w:rsidRDefault="00064812" w:rsidP="00064812"/>
        </w:tc>
      </w:tr>
      <w:tr w:rsidR="00064812" w14:paraId="3FE7A738" w14:textId="77777777" w:rsidTr="006E6B20">
        <w:tc>
          <w:tcPr>
            <w:tcW w:w="4814" w:type="dxa"/>
            <w:shd w:val="clear" w:color="auto" w:fill="D9D9D9" w:themeFill="background1" w:themeFillShade="D9"/>
          </w:tcPr>
          <w:p w14:paraId="1E15A6C7" w14:textId="14C3DF54" w:rsidR="00064812" w:rsidRDefault="00064812" w:rsidP="00064812">
            <w:r w:rsidRPr="002B4767">
              <w:t>Territorio</w:t>
            </w:r>
            <w:r w:rsidR="003E0510">
              <w:t>/Settore</w:t>
            </w:r>
            <w:r w:rsidR="006E6B20" w:rsidRPr="002B4767">
              <w:t xml:space="preserve"> di riferimento</w:t>
            </w:r>
          </w:p>
        </w:tc>
        <w:tc>
          <w:tcPr>
            <w:tcW w:w="4814" w:type="dxa"/>
          </w:tcPr>
          <w:p w14:paraId="3FABE11B" w14:textId="6C823D22" w:rsidR="00064812" w:rsidRDefault="00064812" w:rsidP="00064812"/>
        </w:tc>
      </w:tr>
    </w:tbl>
    <w:p w14:paraId="4EC0D10C" w14:textId="7FA442C3" w:rsidR="001C5891" w:rsidRDefault="001C5891" w:rsidP="0046328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E6B20" w14:paraId="249DB6E3" w14:textId="77777777" w:rsidTr="006E6B20">
        <w:tc>
          <w:tcPr>
            <w:tcW w:w="9628" w:type="dxa"/>
            <w:gridSpan w:val="2"/>
            <w:shd w:val="clear" w:color="auto" w:fill="C00000"/>
          </w:tcPr>
          <w:p w14:paraId="1A540703" w14:textId="471F2A6D" w:rsidR="006E6B20" w:rsidRPr="006E6B20" w:rsidRDefault="002B4767" w:rsidP="00C92B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BEST PRACTICE </w:t>
            </w:r>
            <w:r w:rsidR="00D16D94">
              <w:rPr>
                <w:b/>
                <w:bCs/>
              </w:rPr>
              <w:t>PARI OPPORTUNITA’</w:t>
            </w:r>
          </w:p>
        </w:tc>
      </w:tr>
      <w:tr w:rsidR="006E6B20" w14:paraId="50A839D4" w14:textId="77777777" w:rsidTr="006E6B20">
        <w:tc>
          <w:tcPr>
            <w:tcW w:w="4814" w:type="dxa"/>
            <w:shd w:val="clear" w:color="auto" w:fill="D9D9D9" w:themeFill="background1" w:themeFillShade="D9"/>
          </w:tcPr>
          <w:p w14:paraId="517DF02A" w14:textId="214E4943" w:rsidR="006E6B20" w:rsidRPr="00990761" w:rsidRDefault="006E6B20" w:rsidP="00C92B0D">
            <w:pPr>
              <w:rPr>
                <w:b/>
                <w:bCs/>
              </w:rPr>
            </w:pPr>
            <w:r w:rsidRPr="00990761">
              <w:rPr>
                <w:b/>
                <w:bCs/>
              </w:rPr>
              <w:br w:type="page"/>
              <w:t>Titolo del progetto</w:t>
            </w:r>
          </w:p>
        </w:tc>
        <w:tc>
          <w:tcPr>
            <w:tcW w:w="4814" w:type="dxa"/>
          </w:tcPr>
          <w:p w14:paraId="677362F5" w14:textId="77777777" w:rsidR="006E6B20" w:rsidRDefault="006E6B20" w:rsidP="00C92B0D"/>
        </w:tc>
      </w:tr>
      <w:tr w:rsidR="006E6B20" w14:paraId="4E957A5F" w14:textId="77777777" w:rsidTr="006E6B20">
        <w:tc>
          <w:tcPr>
            <w:tcW w:w="4814" w:type="dxa"/>
            <w:shd w:val="clear" w:color="auto" w:fill="D9D9D9" w:themeFill="background1" w:themeFillShade="D9"/>
          </w:tcPr>
          <w:p w14:paraId="60BF5846" w14:textId="1BA098D0" w:rsidR="006E6B20" w:rsidRPr="00990761" w:rsidRDefault="0080158B" w:rsidP="00C92B0D">
            <w:pPr>
              <w:rPr>
                <w:b/>
                <w:bCs/>
              </w:rPr>
            </w:pPr>
            <w:r w:rsidRPr="00990761">
              <w:rPr>
                <w:b/>
                <w:bCs/>
              </w:rPr>
              <w:t xml:space="preserve">Impresa </w:t>
            </w:r>
            <w:r w:rsidR="005B2079" w:rsidRPr="00990761">
              <w:rPr>
                <w:b/>
                <w:bCs/>
              </w:rPr>
              <w:t>capofila</w:t>
            </w:r>
          </w:p>
        </w:tc>
        <w:tc>
          <w:tcPr>
            <w:tcW w:w="4814" w:type="dxa"/>
          </w:tcPr>
          <w:p w14:paraId="27AA629A" w14:textId="77777777" w:rsidR="006E6B20" w:rsidRDefault="006E6B20" w:rsidP="00C92B0D"/>
        </w:tc>
      </w:tr>
      <w:tr w:rsidR="00990761" w14:paraId="08BAFF0E" w14:textId="77777777" w:rsidTr="00990761">
        <w:tc>
          <w:tcPr>
            <w:tcW w:w="4814" w:type="dxa"/>
            <w:vMerge w:val="restart"/>
            <w:shd w:val="clear" w:color="auto" w:fill="D9D9D9" w:themeFill="background1" w:themeFillShade="D9"/>
            <w:vAlign w:val="center"/>
          </w:tcPr>
          <w:p w14:paraId="40CCC74A" w14:textId="5E4055E4" w:rsidR="00990761" w:rsidRPr="00990761" w:rsidRDefault="00990761" w:rsidP="00990761">
            <w:pPr>
              <w:rPr>
                <w:b/>
                <w:bCs/>
              </w:rPr>
            </w:pPr>
            <w:r>
              <w:rPr>
                <w:b/>
                <w:bCs/>
              </w:rPr>
              <w:t>Evidenziare</w:t>
            </w:r>
            <w:r w:rsidRPr="00990761">
              <w:rPr>
                <w:b/>
                <w:bCs/>
              </w:rPr>
              <w:t xml:space="preserve"> la dimensione dell’Impresa </w:t>
            </w:r>
            <w:r>
              <w:rPr>
                <w:b/>
                <w:bCs/>
              </w:rPr>
              <w:t>c</w:t>
            </w:r>
            <w:r w:rsidRPr="00990761">
              <w:rPr>
                <w:b/>
                <w:bCs/>
              </w:rPr>
              <w:t>apofila</w:t>
            </w:r>
          </w:p>
        </w:tc>
        <w:tc>
          <w:tcPr>
            <w:tcW w:w="4814" w:type="dxa"/>
          </w:tcPr>
          <w:p w14:paraId="0B0638BA" w14:textId="21EE9856" w:rsidR="00990761" w:rsidRDefault="00000000" w:rsidP="00990761">
            <w:sdt>
              <w:sdtPr>
                <w:id w:val="-6241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2C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0761">
              <w:t>Micro Impresa</w:t>
            </w:r>
          </w:p>
        </w:tc>
      </w:tr>
      <w:tr w:rsidR="00990761" w14:paraId="3DDEF5C1" w14:textId="77777777" w:rsidTr="006E6B20">
        <w:tc>
          <w:tcPr>
            <w:tcW w:w="4814" w:type="dxa"/>
            <w:vMerge/>
            <w:shd w:val="clear" w:color="auto" w:fill="D9D9D9" w:themeFill="background1" w:themeFillShade="D9"/>
          </w:tcPr>
          <w:p w14:paraId="30C99D32" w14:textId="77777777" w:rsidR="00990761" w:rsidRDefault="00990761" w:rsidP="00C92B0D"/>
        </w:tc>
        <w:tc>
          <w:tcPr>
            <w:tcW w:w="4814" w:type="dxa"/>
          </w:tcPr>
          <w:p w14:paraId="41A04E0C" w14:textId="56F9C4CA" w:rsidR="00990761" w:rsidRDefault="00000000" w:rsidP="00990761">
            <w:sdt>
              <w:sdtPr>
                <w:id w:val="-212699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2C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0761">
              <w:t>Piccola Impresa</w:t>
            </w:r>
          </w:p>
        </w:tc>
      </w:tr>
      <w:tr w:rsidR="00990761" w14:paraId="38142D3C" w14:textId="77777777" w:rsidTr="006E6B20">
        <w:tc>
          <w:tcPr>
            <w:tcW w:w="4814" w:type="dxa"/>
            <w:vMerge/>
            <w:shd w:val="clear" w:color="auto" w:fill="D9D9D9" w:themeFill="background1" w:themeFillShade="D9"/>
          </w:tcPr>
          <w:p w14:paraId="0A14D7BB" w14:textId="77777777" w:rsidR="00990761" w:rsidRDefault="00990761" w:rsidP="00C92B0D"/>
        </w:tc>
        <w:tc>
          <w:tcPr>
            <w:tcW w:w="4814" w:type="dxa"/>
          </w:tcPr>
          <w:p w14:paraId="5CA4C486" w14:textId="5FD9E632" w:rsidR="00990761" w:rsidRDefault="00000000" w:rsidP="00990761">
            <w:sdt>
              <w:sdtPr>
                <w:id w:val="-71489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2C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0761">
              <w:t>Media Impresa</w:t>
            </w:r>
          </w:p>
        </w:tc>
      </w:tr>
      <w:tr w:rsidR="00990761" w14:paraId="779D4CC3" w14:textId="77777777" w:rsidTr="006E6B20">
        <w:tc>
          <w:tcPr>
            <w:tcW w:w="4814" w:type="dxa"/>
            <w:vMerge/>
            <w:shd w:val="clear" w:color="auto" w:fill="D9D9D9" w:themeFill="background1" w:themeFillShade="D9"/>
          </w:tcPr>
          <w:p w14:paraId="74648950" w14:textId="77777777" w:rsidR="00990761" w:rsidRDefault="00990761" w:rsidP="00C92B0D"/>
        </w:tc>
        <w:tc>
          <w:tcPr>
            <w:tcW w:w="4814" w:type="dxa"/>
          </w:tcPr>
          <w:p w14:paraId="4FF4A651" w14:textId="69956057" w:rsidR="00990761" w:rsidRDefault="00000000" w:rsidP="00990761">
            <w:sdt>
              <w:sdtPr>
                <w:id w:val="106429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2C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0761">
              <w:t>Grande Impresa</w:t>
            </w:r>
          </w:p>
        </w:tc>
      </w:tr>
      <w:tr w:rsidR="00E71EE7" w14:paraId="1EBBCA85" w14:textId="77777777" w:rsidTr="00E71EE7">
        <w:tc>
          <w:tcPr>
            <w:tcW w:w="4814" w:type="dxa"/>
            <w:vMerge w:val="restart"/>
            <w:shd w:val="clear" w:color="auto" w:fill="D9D9D9" w:themeFill="background1" w:themeFillShade="D9"/>
            <w:vAlign w:val="center"/>
          </w:tcPr>
          <w:p w14:paraId="21D4024D" w14:textId="75BB1254" w:rsidR="00E71EE7" w:rsidRPr="00990761" w:rsidRDefault="00E71EE7" w:rsidP="00E71EE7">
            <w:pPr>
              <w:rPr>
                <w:b/>
                <w:bCs/>
              </w:rPr>
            </w:pPr>
            <w:r>
              <w:rPr>
                <w:b/>
                <w:bCs/>
              </w:rPr>
              <w:t>Cluster d’intervento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5D68F640" w14:textId="00E42472" w:rsidR="00E71EE7" w:rsidRDefault="00000000" w:rsidP="00E71EE7">
            <w:sdt>
              <w:sdtPr>
                <w:id w:val="112912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2C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EE7">
              <w:t>Parità di genere</w:t>
            </w:r>
          </w:p>
        </w:tc>
      </w:tr>
      <w:tr w:rsidR="00E71EE7" w14:paraId="0D6B4F1D" w14:textId="77777777" w:rsidTr="00C92B0D">
        <w:tc>
          <w:tcPr>
            <w:tcW w:w="4814" w:type="dxa"/>
            <w:vMerge/>
            <w:shd w:val="clear" w:color="auto" w:fill="D9D9D9" w:themeFill="background1" w:themeFillShade="D9"/>
          </w:tcPr>
          <w:p w14:paraId="1067E392" w14:textId="77777777" w:rsidR="00E71EE7" w:rsidRDefault="00E71EE7" w:rsidP="00C92B0D">
            <w:pPr>
              <w:rPr>
                <w:b/>
                <w:bCs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7C922390" w14:textId="2F4E7602" w:rsidR="00E71EE7" w:rsidRDefault="00000000" w:rsidP="00C92B0D">
            <w:sdt>
              <w:sdtPr>
                <w:id w:val="116867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2C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EE7">
              <w:t>Diversità e inclusione</w:t>
            </w:r>
          </w:p>
        </w:tc>
      </w:tr>
      <w:tr w:rsidR="00E71EE7" w14:paraId="10389865" w14:textId="77777777" w:rsidTr="00CA03F8">
        <w:tc>
          <w:tcPr>
            <w:tcW w:w="481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07E440" w14:textId="77777777" w:rsidR="00E71EE7" w:rsidRDefault="00E71EE7" w:rsidP="00C92B0D">
            <w:pPr>
              <w:rPr>
                <w:b/>
                <w:bCs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2DCC4324" w14:textId="57BC6FF3" w:rsidR="00E71EE7" w:rsidRDefault="00000000" w:rsidP="00C92B0D">
            <w:sdt>
              <w:sdtPr>
                <w:id w:val="-154474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7F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0F9B">
              <w:t>Pari opportunità e s</w:t>
            </w:r>
            <w:r w:rsidR="00E71EE7">
              <w:t>inergie con gli stakeholders</w:t>
            </w:r>
          </w:p>
        </w:tc>
      </w:tr>
      <w:tr w:rsidR="000F0203" w14:paraId="29081AA0" w14:textId="77777777" w:rsidTr="00CA03F8">
        <w:tc>
          <w:tcPr>
            <w:tcW w:w="48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A786D1" w14:textId="0B779215" w:rsidR="000F0203" w:rsidRDefault="00B05E8F" w:rsidP="00C92B0D">
            <w:pPr>
              <w:rPr>
                <w:b/>
                <w:bCs/>
              </w:rPr>
            </w:pPr>
            <w:r>
              <w:rPr>
                <w:b/>
                <w:bCs/>
              </w:rPr>
              <w:t>Target Goal 5</w:t>
            </w:r>
          </w:p>
        </w:tc>
        <w:sdt>
          <w:sdtPr>
            <w:alias w:val="Target Goal 5"/>
            <w:tag w:val="Target Goal 5"/>
            <w:id w:val="2016954632"/>
            <w:placeholder>
              <w:docPart w:val="DefaultPlaceholder_-1854013438"/>
            </w:placeholder>
            <w:dropDownList>
              <w:listItem w:displayText="Scegliere un Target" w:value="Scegliere un Target"/>
              <w:listItem w:displayText="5.1 Porre fine a ogni forma di discriminazione nei confronti di tutte le donne, bambine e ragazze in ogni parte del mondo" w:value="5.1 Porre fine a ogni forma di discriminazione nei confronti di tutte le donne, bambine e ragazze in ogni parte del mondo"/>
              <w:listItem w:displayText="5.2 Eliminare ogni forma di violenza contro tutte le donne, bambine e ragazze nella sfera pubblica e privata, incluso il traffico a fini di prostituzione, lo sfruttamento sessuale e altri tipi di sfruttamento" w:value="5.2 Eliminare ogni forma di violenza contro tutte le donne, bambine e ragazze nella sfera pubblica e privata, incluso il traffico a fini di prostituzione, lo sfruttamento sessuale e altri tipi di sfruttamento"/>
              <w:listItem w:displayText="5.3 Eliminare tutte le pratiche nocive, come il matrimonio delle bambine, forzato e combinato, e le mutilazioni dei genitali femminili" w:value="5.3 Eliminare tutte le pratiche nocive, come il matrimonio delle bambine, forzato e combinato, e le mutilazioni dei genitali femminili"/>
              <w:listItem w:displayText="5.4 Riconoscere e valorizzare il lavoro di cura e il lavoro domestico non retribuiti tramite la fornitura di servizi pubblici, infrastrutture e politiche di protezione sociale e la promozione della responsabilità condivisa all'interno del nucleo familiare," w:value="5.4 Riconoscere e valorizzare il lavoro di cura e il lavoro domestico non retribuiti tramite la fornitura di servizi pubblici, infrastrutture e politiche di protezione sociale e la promozione della responsabilità condivisa all'interno del nucleo familiare,"/>
              <w:listItem w:displayText="5.5 Garantire alle donne la piena ed effettiva partecipazione e pari opportunità di leadership a tutti i livelli del processo decisionale nella vita politica, economica e pubblica" w:value="5.5 Garantire alle donne la piena ed effettiva partecipazione e pari opportunità di leadership a tutti i livelli del processo decisionale nella vita politica, economica e pubblica"/>
              <w:listItem w:displayText="5.6 Garantire l'accesso universale alla salute sessuale e riproduttiva e ai diritti riproduttivi, come concordato in base al “Programma d'azione della Conferenza Internazionale sulla Popolazione e lo Sviluppo” e la “Piattaforma di Azione di Pechino”" w:value="5.6 Garantire l'accesso universale alla salute sessuale e riproduttiva e ai diritti riproduttivi, come concordato in base al “Programma d'azione della Conferenza Internazionale sulla Popolazione e lo Sviluppo” e la “Piattaforma di Azione di Pechino”"/>
              <w:listItem w:displayText="5.a Avviare riforme per dare alle donne pari diritti di accesso alle risorse economiche, come l'accesso alla proprietà e al controllo della terra e altre forme di proprietà, servizi finanziari, eredità e risorse naturali, in accordo con le leggi nazionali" w:value="5.a Avviare riforme per dare alle donne pari diritti di accesso alle risorse economiche, come l'accesso alla proprietà e al controllo della terra e altre forme di proprietà, servizi finanziari, eredità e risorse naturali, in accordo con le leggi nazionali"/>
              <w:listItem w:displayText="5.b Migliorare l'uso della tecnologia che può aiutare il lavoro delle donne, in particolare la tecnologia dell'informazione e della comunicazione, per promuovere l'empowerment, ossia la forza, l'autostima, la consapevolezza delle donne" w:value="5.b Migliorare l'uso della tecnologia che può aiutare il lavoro delle donne, in particolare la tecnologia dell'informazione e della comunicazione, per promuovere l'empowerment, ossia la forza, l'autostima, la consapevolezza delle donne"/>
              <w:listItem w:displayText="5.c Adottare e rafforzare politiche concrete e leggi applicabili per la promozione dell'eguaglianza di genere e l'empowerment, ossia la forza, l'autostima, la consapevolezza, di tutte le donne, bambine e ragazze a tutti i livelli" w:value="5.c Adottare e rafforzare politiche concrete e leggi applicabili per la promozione dell'eguaglianza di genere e l'empowerment, ossia la forza, l'autostima, la consapevolezza, di tutte le donne, bambine e ragazze a tutti i livelli"/>
            </w:dropDownList>
          </w:sdtPr>
          <w:sdtContent>
            <w:tc>
              <w:tcPr>
                <w:tcW w:w="4814" w:type="dxa"/>
                <w:tcBorders>
                  <w:bottom w:val="single" w:sz="4" w:space="0" w:color="auto"/>
                </w:tcBorders>
              </w:tcPr>
              <w:p w14:paraId="39EBE049" w14:textId="21D1FF16" w:rsidR="000F0203" w:rsidRDefault="00B37FE0" w:rsidP="00C92B0D">
                <w:r>
                  <w:t>Scegliere un Target</w:t>
                </w:r>
              </w:p>
            </w:tc>
          </w:sdtContent>
        </w:sdt>
      </w:tr>
      <w:tr w:rsidR="000F0203" w14:paraId="6A5B45DA" w14:textId="77777777" w:rsidTr="00CA03F8">
        <w:tc>
          <w:tcPr>
            <w:tcW w:w="48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6B4361" w14:textId="0D48AA40" w:rsidR="000F0203" w:rsidRPr="00990761" w:rsidRDefault="000F0203" w:rsidP="00C92B0D">
            <w:pPr>
              <w:rPr>
                <w:b/>
                <w:bCs/>
              </w:rPr>
            </w:pPr>
            <w:r>
              <w:rPr>
                <w:b/>
                <w:bCs/>
              </w:rPr>
              <w:t>Ulteriori SDGs di riferimento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4104A5D9" w14:textId="77777777" w:rsidR="000F0203" w:rsidRDefault="000F0203" w:rsidP="00C92B0D"/>
        </w:tc>
      </w:tr>
      <w:tr w:rsidR="00C92B0D" w14:paraId="3FE43121" w14:textId="77777777" w:rsidTr="00CA03F8">
        <w:tc>
          <w:tcPr>
            <w:tcW w:w="48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14A767" w14:textId="406862E8" w:rsidR="00C92B0D" w:rsidRDefault="00C92B0D" w:rsidP="00C92B0D">
            <w:pPr>
              <w:rPr>
                <w:b/>
                <w:bCs/>
              </w:rPr>
            </w:pPr>
            <w:r w:rsidRPr="00990761">
              <w:rPr>
                <w:b/>
                <w:bCs/>
              </w:rPr>
              <w:t>Tipologia e numero di stakeholder</w:t>
            </w:r>
            <w:r w:rsidR="00795246">
              <w:rPr>
                <w:b/>
                <w:bCs/>
              </w:rPr>
              <w:t>s</w:t>
            </w:r>
            <w:r w:rsidRPr="00990761">
              <w:rPr>
                <w:b/>
                <w:bCs/>
              </w:rPr>
              <w:t xml:space="preserve"> coinvolti</w:t>
            </w:r>
            <w:r>
              <w:t xml:space="preserve"> (imprese aderenti, istituzioni, comunità, etc.)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6C66D41C" w14:textId="5606B83A" w:rsidR="00C92B0D" w:rsidRDefault="00C92B0D" w:rsidP="00C92B0D"/>
        </w:tc>
      </w:tr>
      <w:tr w:rsidR="00795246" w:rsidRPr="00795246" w14:paraId="7A62AB69" w14:textId="77777777" w:rsidTr="00CA03F8">
        <w:tc>
          <w:tcPr>
            <w:tcW w:w="48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D732E4" w14:textId="2A6763AD" w:rsidR="00795246" w:rsidRPr="00795246" w:rsidRDefault="00795246" w:rsidP="00C92B0D">
            <w:pPr>
              <w:rPr>
                <w:b/>
                <w:bCs/>
              </w:rPr>
            </w:pPr>
            <w:r w:rsidRPr="00795246">
              <w:rPr>
                <w:b/>
                <w:bCs/>
              </w:rPr>
              <w:t xml:space="preserve">Target Groups </w:t>
            </w:r>
            <w:r>
              <w:rPr>
                <w:b/>
                <w:bCs/>
              </w:rPr>
              <w:br/>
            </w:r>
            <w:r w:rsidRPr="00795246">
              <w:rPr>
                <w:bCs/>
              </w:rPr>
              <w:t>(</w:t>
            </w:r>
            <w:r w:rsidR="00916F38">
              <w:rPr>
                <w:bCs/>
              </w:rPr>
              <w:t>B</w:t>
            </w:r>
            <w:r w:rsidR="00D100ED">
              <w:rPr>
                <w:bCs/>
              </w:rPr>
              <w:t xml:space="preserve">eneficiari dell’iniziativa </w:t>
            </w:r>
            <w:r w:rsidR="00C675F4">
              <w:rPr>
                <w:bCs/>
              </w:rPr>
              <w:t>–</w:t>
            </w:r>
            <w:r w:rsidR="00D100ED">
              <w:rPr>
                <w:bCs/>
              </w:rPr>
              <w:t xml:space="preserve"> </w:t>
            </w:r>
            <w:r w:rsidR="00C675F4">
              <w:rPr>
                <w:bCs/>
              </w:rPr>
              <w:t>tipologia / numero</w:t>
            </w:r>
            <w:r w:rsidRPr="00795246">
              <w:rPr>
                <w:bCs/>
              </w:rPr>
              <w:t>)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60C82C91" w14:textId="77777777" w:rsidR="00795246" w:rsidRPr="00795246" w:rsidRDefault="00795246" w:rsidP="00C92B0D"/>
        </w:tc>
      </w:tr>
      <w:tr w:rsidR="00C92B0D" w14:paraId="2B7B57CD" w14:textId="77777777" w:rsidTr="00CA03F8">
        <w:tc>
          <w:tcPr>
            <w:tcW w:w="48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CE3876" w14:textId="77777777" w:rsidR="00C92B0D" w:rsidRDefault="00C92B0D" w:rsidP="00C92B0D">
            <w:pPr>
              <w:rPr>
                <w:b/>
                <w:bCs/>
              </w:rPr>
            </w:pPr>
            <w:r w:rsidRPr="00990761">
              <w:rPr>
                <w:b/>
                <w:bCs/>
              </w:rPr>
              <w:t>Anno di avvio progetto / anno chiusura</w:t>
            </w:r>
          </w:p>
          <w:p w14:paraId="38A5C72C" w14:textId="7F58DB3C" w:rsidR="00C92B0D" w:rsidRDefault="00C92B0D" w:rsidP="00C92B0D">
            <w:pPr>
              <w:rPr>
                <w:b/>
                <w:bCs/>
              </w:rPr>
            </w:pPr>
            <w:r w:rsidRPr="00990761">
              <w:t>(</w:t>
            </w:r>
            <w:r>
              <w:t>2022-2023)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4AD6BF72" w14:textId="77777777" w:rsidR="00C92B0D" w:rsidRDefault="00C92B0D" w:rsidP="00C92B0D"/>
        </w:tc>
      </w:tr>
      <w:tr w:rsidR="00C92B0D" w14:paraId="05AC2E43" w14:textId="77777777" w:rsidTr="00CA03F8">
        <w:tc>
          <w:tcPr>
            <w:tcW w:w="48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7ACDE0" w14:textId="0EDF7ADF" w:rsidR="00C92B0D" w:rsidRDefault="00C92B0D" w:rsidP="00C92B0D">
            <w:pPr>
              <w:rPr>
                <w:b/>
                <w:bCs/>
              </w:rPr>
            </w:pPr>
            <w:r w:rsidRPr="00990761">
              <w:rPr>
                <w:b/>
                <w:bCs/>
              </w:rPr>
              <w:t xml:space="preserve">Valore </w:t>
            </w:r>
            <w:r>
              <w:rPr>
                <w:b/>
                <w:bCs/>
              </w:rPr>
              <w:t>economico (</w:t>
            </w:r>
            <w:r w:rsidRPr="00990761">
              <w:rPr>
                <w:b/>
                <w:bCs/>
              </w:rPr>
              <w:t>investimento</w:t>
            </w:r>
            <w:r>
              <w:rPr>
                <w:b/>
                <w:bCs/>
              </w:rPr>
              <w:t>)</w:t>
            </w:r>
            <w:r w:rsidRPr="0099076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del progetto 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2938DE12" w14:textId="77777777" w:rsidR="00C92B0D" w:rsidRDefault="00C92B0D" w:rsidP="00C92B0D"/>
        </w:tc>
      </w:tr>
      <w:tr w:rsidR="00C92B0D" w14:paraId="32F00750" w14:textId="77777777" w:rsidTr="00CA03F8">
        <w:tc>
          <w:tcPr>
            <w:tcW w:w="48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1568FD" w14:textId="77777777" w:rsidR="00C92B0D" w:rsidRDefault="00C92B0D" w:rsidP="00C92B0D">
            <w:r w:rsidRPr="00990761">
              <w:rPr>
                <w:b/>
                <w:bCs/>
              </w:rPr>
              <w:t>Link all’iniziativa progettuale</w:t>
            </w:r>
            <w:r>
              <w:t xml:space="preserve"> </w:t>
            </w:r>
          </w:p>
          <w:p w14:paraId="192DEFEF" w14:textId="3ED4FDB2" w:rsidR="00C92B0D" w:rsidRDefault="00C92B0D" w:rsidP="00C92B0D">
            <w:r>
              <w:t>(se presente)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125A72BA" w14:textId="77777777" w:rsidR="00C92B0D" w:rsidRDefault="00C92B0D" w:rsidP="00C92B0D"/>
        </w:tc>
      </w:tr>
      <w:tr w:rsidR="00C92B0D" w14:paraId="5C7A5F43" w14:textId="77777777" w:rsidTr="00CA03F8">
        <w:trPr>
          <w:trHeight w:val="56"/>
        </w:trPr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75CB1B" w14:textId="77777777" w:rsidR="00C92B0D" w:rsidRDefault="00C92B0D" w:rsidP="00C92B0D">
            <w:pPr>
              <w:rPr>
                <w:sz w:val="6"/>
                <w:szCs w:val="6"/>
              </w:rPr>
            </w:pPr>
          </w:p>
          <w:p w14:paraId="44661434" w14:textId="77777777" w:rsidR="00C92B0D" w:rsidRDefault="00C92B0D" w:rsidP="00C92B0D">
            <w:pPr>
              <w:rPr>
                <w:sz w:val="6"/>
                <w:szCs w:val="6"/>
              </w:rPr>
            </w:pPr>
          </w:p>
          <w:p w14:paraId="7DCAAC89" w14:textId="77777777" w:rsidR="00C92B0D" w:rsidRDefault="00C92B0D" w:rsidP="00C92B0D">
            <w:pPr>
              <w:rPr>
                <w:sz w:val="6"/>
                <w:szCs w:val="6"/>
              </w:rPr>
            </w:pPr>
          </w:p>
          <w:p w14:paraId="27FA8B0D" w14:textId="77777777" w:rsidR="00C92B0D" w:rsidRDefault="00C92B0D" w:rsidP="00C92B0D">
            <w:pPr>
              <w:rPr>
                <w:sz w:val="6"/>
                <w:szCs w:val="6"/>
              </w:rPr>
            </w:pPr>
          </w:p>
          <w:p w14:paraId="3612D88B" w14:textId="77777777" w:rsidR="00C92B0D" w:rsidRDefault="00C92B0D" w:rsidP="00C92B0D">
            <w:pPr>
              <w:rPr>
                <w:sz w:val="6"/>
                <w:szCs w:val="6"/>
              </w:rPr>
            </w:pPr>
          </w:p>
          <w:p w14:paraId="783A7347" w14:textId="77777777" w:rsidR="00C675F4" w:rsidRDefault="00C675F4" w:rsidP="00C92B0D">
            <w:pPr>
              <w:rPr>
                <w:sz w:val="6"/>
                <w:szCs w:val="6"/>
              </w:rPr>
            </w:pPr>
          </w:p>
          <w:p w14:paraId="4FB7FF85" w14:textId="77777777" w:rsidR="00C675F4" w:rsidRDefault="00C675F4" w:rsidP="00C92B0D">
            <w:pPr>
              <w:rPr>
                <w:sz w:val="6"/>
                <w:szCs w:val="6"/>
              </w:rPr>
            </w:pPr>
          </w:p>
          <w:p w14:paraId="04402561" w14:textId="77777777" w:rsidR="00C675F4" w:rsidRDefault="00C675F4" w:rsidP="00C92B0D">
            <w:pPr>
              <w:rPr>
                <w:sz w:val="6"/>
                <w:szCs w:val="6"/>
              </w:rPr>
            </w:pPr>
          </w:p>
          <w:p w14:paraId="4AA062CB" w14:textId="77777777" w:rsidR="00C675F4" w:rsidRDefault="00C675F4" w:rsidP="00C92B0D">
            <w:pPr>
              <w:rPr>
                <w:sz w:val="6"/>
                <w:szCs w:val="6"/>
              </w:rPr>
            </w:pPr>
          </w:p>
          <w:p w14:paraId="026665EE" w14:textId="77777777" w:rsidR="00C675F4" w:rsidRDefault="00C675F4" w:rsidP="00C92B0D">
            <w:pPr>
              <w:rPr>
                <w:sz w:val="6"/>
                <w:szCs w:val="6"/>
              </w:rPr>
            </w:pPr>
          </w:p>
          <w:p w14:paraId="7EEBA5D7" w14:textId="77777777" w:rsidR="00C675F4" w:rsidRDefault="00C675F4" w:rsidP="00C92B0D">
            <w:pPr>
              <w:rPr>
                <w:sz w:val="6"/>
                <w:szCs w:val="6"/>
              </w:rPr>
            </w:pPr>
          </w:p>
          <w:p w14:paraId="6DE793C8" w14:textId="77777777" w:rsidR="00C675F4" w:rsidRDefault="00C675F4" w:rsidP="00C92B0D">
            <w:pPr>
              <w:rPr>
                <w:sz w:val="6"/>
                <w:szCs w:val="6"/>
              </w:rPr>
            </w:pPr>
          </w:p>
          <w:p w14:paraId="49CDEE6D" w14:textId="77777777" w:rsidR="00C675F4" w:rsidRDefault="00C675F4" w:rsidP="00C92B0D">
            <w:pPr>
              <w:rPr>
                <w:sz w:val="6"/>
                <w:szCs w:val="6"/>
              </w:rPr>
            </w:pPr>
          </w:p>
          <w:p w14:paraId="55A4BC0B" w14:textId="77777777" w:rsidR="00C675F4" w:rsidRDefault="00C675F4" w:rsidP="00C92B0D">
            <w:pPr>
              <w:rPr>
                <w:sz w:val="6"/>
                <w:szCs w:val="6"/>
              </w:rPr>
            </w:pPr>
          </w:p>
          <w:p w14:paraId="368E6C81" w14:textId="77777777" w:rsidR="00C675F4" w:rsidRDefault="00C675F4" w:rsidP="00C92B0D">
            <w:pPr>
              <w:rPr>
                <w:sz w:val="6"/>
                <w:szCs w:val="6"/>
              </w:rPr>
            </w:pPr>
          </w:p>
          <w:p w14:paraId="4897F6F7" w14:textId="77777777" w:rsidR="00C675F4" w:rsidRDefault="00C675F4" w:rsidP="00C92B0D">
            <w:pPr>
              <w:rPr>
                <w:sz w:val="6"/>
                <w:szCs w:val="6"/>
              </w:rPr>
            </w:pPr>
          </w:p>
          <w:p w14:paraId="1BCB6F6C" w14:textId="77777777" w:rsidR="00C675F4" w:rsidRDefault="00C675F4" w:rsidP="00C92B0D">
            <w:pPr>
              <w:rPr>
                <w:sz w:val="6"/>
                <w:szCs w:val="6"/>
              </w:rPr>
            </w:pPr>
          </w:p>
          <w:p w14:paraId="15073FF6" w14:textId="77777777" w:rsidR="00C675F4" w:rsidRDefault="00C675F4" w:rsidP="00C92B0D">
            <w:pPr>
              <w:rPr>
                <w:sz w:val="6"/>
                <w:szCs w:val="6"/>
              </w:rPr>
            </w:pPr>
          </w:p>
          <w:p w14:paraId="740B8488" w14:textId="77777777" w:rsidR="00C675F4" w:rsidRDefault="00C675F4" w:rsidP="00C92B0D">
            <w:pPr>
              <w:rPr>
                <w:sz w:val="6"/>
                <w:szCs w:val="6"/>
              </w:rPr>
            </w:pPr>
          </w:p>
          <w:p w14:paraId="019F70A7" w14:textId="77777777" w:rsidR="00C675F4" w:rsidRDefault="00C675F4" w:rsidP="00C92B0D">
            <w:pPr>
              <w:rPr>
                <w:sz w:val="6"/>
                <w:szCs w:val="6"/>
              </w:rPr>
            </w:pPr>
          </w:p>
          <w:p w14:paraId="1A174396" w14:textId="77777777" w:rsidR="00C675F4" w:rsidRDefault="00C675F4" w:rsidP="00C92B0D">
            <w:pPr>
              <w:rPr>
                <w:sz w:val="6"/>
                <w:szCs w:val="6"/>
              </w:rPr>
            </w:pPr>
          </w:p>
          <w:p w14:paraId="58B7A95B" w14:textId="77777777" w:rsidR="00C675F4" w:rsidRDefault="00C675F4" w:rsidP="00C92B0D">
            <w:pPr>
              <w:rPr>
                <w:sz w:val="6"/>
                <w:szCs w:val="6"/>
              </w:rPr>
            </w:pPr>
          </w:p>
          <w:p w14:paraId="67B316B0" w14:textId="77777777" w:rsidR="00C675F4" w:rsidRPr="00CA03F8" w:rsidRDefault="00C675F4" w:rsidP="00C92B0D">
            <w:pPr>
              <w:rPr>
                <w:sz w:val="6"/>
                <w:szCs w:val="6"/>
              </w:rPr>
            </w:pPr>
          </w:p>
        </w:tc>
      </w:tr>
      <w:tr w:rsidR="00C92B0D" w14:paraId="2D9E0596" w14:textId="77777777" w:rsidTr="00CA03F8">
        <w:tc>
          <w:tcPr>
            <w:tcW w:w="962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76DD212" w14:textId="77777777" w:rsidR="00C92B0D" w:rsidRPr="00CA03F8" w:rsidRDefault="00C92B0D" w:rsidP="00C92B0D">
            <w:pPr>
              <w:jc w:val="center"/>
              <w:rPr>
                <w:b/>
                <w:bCs/>
              </w:rPr>
            </w:pPr>
            <w:r w:rsidRPr="00CA03F8">
              <w:rPr>
                <w:b/>
                <w:bCs/>
              </w:rPr>
              <w:t xml:space="preserve">EXECUTIVE SUMMARY </w:t>
            </w:r>
          </w:p>
          <w:p w14:paraId="761F6621" w14:textId="7EEDC1A4" w:rsidR="00C92B0D" w:rsidRDefault="00C92B0D" w:rsidP="00C92B0D">
            <w:pPr>
              <w:jc w:val="center"/>
            </w:pPr>
            <w:r>
              <w:t xml:space="preserve">(Descrizione del progetto/iniziativa, obiettivi, a chi si rivolge. Evidenziare eventuali elementi di </w:t>
            </w:r>
            <w:r>
              <w:rPr>
                <w:b/>
                <w:bCs/>
              </w:rPr>
              <w:t>inclusione</w:t>
            </w:r>
            <w:r>
              <w:t xml:space="preserve"> e </w:t>
            </w:r>
            <w:r w:rsidRPr="003354ED">
              <w:rPr>
                <w:b/>
                <w:bCs/>
              </w:rPr>
              <w:t>replicabilità</w:t>
            </w:r>
            <w:r>
              <w:t>.)</w:t>
            </w:r>
          </w:p>
        </w:tc>
      </w:tr>
      <w:tr w:rsidR="00C92B0D" w14:paraId="327D4851" w14:textId="77777777" w:rsidTr="00CA03F8">
        <w:trPr>
          <w:trHeight w:val="1194"/>
        </w:trPr>
        <w:tc>
          <w:tcPr>
            <w:tcW w:w="9628" w:type="dxa"/>
            <w:gridSpan w:val="2"/>
            <w:shd w:val="clear" w:color="auto" w:fill="auto"/>
          </w:tcPr>
          <w:p w14:paraId="41389372" w14:textId="352BBBF3" w:rsidR="00C92B0D" w:rsidRPr="00C606A3" w:rsidRDefault="00C92B0D" w:rsidP="00C92B0D">
            <w:pPr>
              <w:rPr>
                <w:i/>
                <w:iCs/>
              </w:rPr>
            </w:pPr>
            <w:r w:rsidRPr="00C606A3">
              <w:rPr>
                <w:i/>
                <w:iCs/>
                <w:sz w:val="18"/>
                <w:szCs w:val="18"/>
              </w:rPr>
              <w:t xml:space="preserve">Max </w:t>
            </w:r>
            <w:r>
              <w:rPr>
                <w:i/>
                <w:iCs/>
                <w:sz w:val="18"/>
                <w:szCs w:val="18"/>
              </w:rPr>
              <w:t>7</w:t>
            </w:r>
            <w:r w:rsidRPr="00C606A3">
              <w:rPr>
                <w:i/>
                <w:iCs/>
                <w:sz w:val="18"/>
                <w:szCs w:val="18"/>
              </w:rPr>
              <w:t>00 caratteri</w:t>
            </w:r>
          </w:p>
        </w:tc>
      </w:tr>
      <w:tr w:rsidR="00C92B0D" w14:paraId="39AD943E" w14:textId="77777777" w:rsidTr="00C92B0D">
        <w:tc>
          <w:tcPr>
            <w:tcW w:w="9628" w:type="dxa"/>
            <w:gridSpan w:val="2"/>
            <w:shd w:val="clear" w:color="auto" w:fill="D9D9D9" w:themeFill="background1" w:themeFillShade="D9"/>
          </w:tcPr>
          <w:p w14:paraId="54361417" w14:textId="7473F120" w:rsidR="00C92B0D" w:rsidRPr="004E1127" w:rsidRDefault="00D41EA7" w:rsidP="004E11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OBIETTI</w:t>
            </w:r>
            <w:r w:rsidR="00D6056B">
              <w:rPr>
                <w:b/>
                <w:bCs/>
              </w:rPr>
              <w:t>VO DEL PROGETTO</w:t>
            </w:r>
            <w:r w:rsidR="0015287F">
              <w:rPr>
                <w:b/>
                <w:bCs/>
              </w:rPr>
              <w:t>/</w:t>
            </w:r>
            <w:r w:rsidR="00455CE9">
              <w:rPr>
                <w:b/>
                <w:bCs/>
              </w:rPr>
              <w:t>ATTIVITÀ</w:t>
            </w:r>
          </w:p>
        </w:tc>
      </w:tr>
      <w:tr w:rsidR="00C92B0D" w14:paraId="26F166BB" w14:textId="77777777" w:rsidTr="00CA03F8">
        <w:trPr>
          <w:trHeight w:val="1270"/>
        </w:trPr>
        <w:tc>
          <w:tcPr>
            <w:tcW w:w="9628" w:type="dxa"/>
            <w:gridSpan w:val="2"/>
            <w:shd w:val="clear" w:color="auto" w:fill="auto"/>
          </w:tcPr>
          <w:p w14:paraId="0F07526A" w14:textId="466A88EA" w:rsidR="00C92B0D" w:rsidRPr="00C606A3" w:rsidRDefault="00C92B0D" w:rsidP="00C92B0D">
            <w:pPr>
              <w:rPr>
                <w:i/>
                <w:iCs/>
              </w:rPr>
            </w:pPr>
            <w:r w:rsidRPr="00C606A3">
              <w:rPr>
                <w:i/>
                <w:iCs/>
                <w:sz w:val="18"/>
                <w:szCs w:val="18"/>
              </w:rPr>
              <w:t xml:space="preserve">Max </w:t>
            </w:r>
            <w:r w:rsidR="0015287F">
              <w:rPr>
                <w:i/>
                <w:iCs/>
                <w:sz w:val="18"/>
                <w:szCs w:val="18"/>
              </w:rPr>
              <w:t>1</w:t>
            </w:r>
            <w:r w:rsidRPr="00C606A3">
              <w:rPr>
                <w:i/>
                <w:iCs/>
                <w:sz w:val="18"/>
                <w:szCs w:val="18"/>
              </w:rPr>
              <w:t>00 caratteri</w:t>
            </w:r>
          </w:p>
        </w:tc>
      </w:tr>
      <w:tr w:rsidR="00C92B0D" w14:paraId="3D4A0BE9" w14:textId="77777777" w:rsidTr="00C92B0D">
        <w:tc>
          <w:tcPr>
            <w:tcW w:w="9628" w:type="dxa"/>
            <w:gridSpan w:val="2"/>
            <w:shd w:val="clear" w:color="auto" w:fill="D9D9D9" w:themeFill="background1" w:themeFillShade="D9"/>
          </w:tcPr>
          <w:p w14:paraId="66C0A739" w14:textId="50B535D4" w:rsidR="00C92B0D" w:rsidRDefault="00C92B0D" w:rsidP="00C92B0D">
            <w:pPr>
              <w:jc w:val="center"/>
              <w:rPr>
                <w:b/>
                <w:bCs/>
              </w:rPr>
            </w:pPr>
            <w:r w:rsidRPr="00CA03F8">
              <w:rPr>
                <w:b/>
                <w:bCs/>
              </w:rPr>
              <w:t>RISULTATI OTTENUTI</w:t>
            </w:r>
            <w:r w:rsidR="00E62504">
              <w:rPr>
                <w:b/>
                <w:bCs/>
              </w:rPr>
              <w:t xml:space="preserve"> </w:t>
            </w:r>
            <w:r w:rsidR="0062719A">
              <w:rPr>
                <w:b/>
                <w:bCs/>
              </w:rPr>
              <w:t>E COLLEGAMENTO A</w:t>
            </w:r>
            <w:r w:rsidR="00CB6ECA">
              <w:rPr>
                <w:b/>
                <w:bCs/>
              </w:rPr>
              <w:t xml:space="preserve">D </w:t>
            </w:r>
            <w:r w:rsidR="007A5BD1">
              <w:rPr>
                <w:b/>
                <w:bCs/>
              </w:rPr>
              <w:t xml:space="preserve">ALTRE </w:t>
            </w:r>
            <w:r w:rsidR="009C36EB">
              <w:rPr>
                <w:b/>
                <w:bCs/>
              </w:rPr>
              <w:t>TE</w:t>
            </w:r>
            <w:r w:rsidR="001B370B">
              <w:rPr>
                <w:b/>
                <w:bCs/>
              </w:rPr>
              <w:t>MATICHE DI</w:t>
            </w:r>
            <w:r w:rsidR="00795246">
              <w:rPr>
                <w:b/>
                <w:bCs/>
              </w:rPr>
              <w:t xml:space="preserve"> SOSTENIBILITÀ</w:t>
            </w:r>
          </w:p>
          <w:p w14:paraId="6F41759D" w14:textId="454387BA" w:rsidR="00C92B0D" w:rsidRPr="00CA03F8" w:rsidRDefault="00C92B0D" w:rsidP="00C92B0D">
            <w:pPr>
              <w:jc w:val="center"/>
            </w:pPr>
            <w:r w:rsidRPr="00CA03F8">
              <w:lastRenderedPageBreak/>
              <w:t xml:space="preserve">(Principali output </w:t>
            </w:r>
            <w:r>
              <w:t>e/</w:t>
            </w:r>
            <w:r w:rsidRPr="00CA03F8">
              <w:t>o impatti rilevati)</w:t>
            </w:r>
          </w:p>
        </w:tc>
      </w:tr>
      <w:tr w:rsidR="00C92B0D" w14:paraId="04F6D2BF" w14:textId="77777777" w:rsidTr="00CA03F8">
        <w:trPr>
          <w:trHeight w:val="1404"/>
        </w:trPr>
        <w:tc>
          <w:tcPr>
            <w:tcW w:w="9628" w:type="dxa"/>
            <w:gridSpan w:val="2"/>
            <w:shd w:val="clear" w:color="auto" w:fill="auto"/>
          </w:tcPr>
          <w:p w14:paraId="4E329123" w14:textId="1D6175DC" w:rsidR="00C92B0D" w:rsidRPr="00C606A3" w:rsidRDefault="00C92B0D" w:rsidP="00C92B0D">
            <w:pPr>
              <w:rPr>
                <w:i/>
                <w:iCs/>
                <w:sz w:val="18"/>
                <w:szCs w:val="18"/>
              </w:rPr>
            </w:pPr>
            <w:r w:rsidRPr="00C606A3">
              <w:rPr>
                <w:i/>
                <w:iCs/>
                <w:sz w:val="18"/>
                <w:szCs w:val="18"/>
              </w:rPr>
              <w:lastRenderedPageBreak/>
              <w:t xml:space="preserve">Max </w:t>
            </w:r>
            <w:r>
              <w:rPr>
                <w:i/>
                <w:iCs/>
                <w:sz w:val="18"/>
                <w:szCs w:val="18"/>
              </w:rPr>
              <w:t>40</w:t>
            </w:r>
            <w:r w:rsidRPr="00C606A3">
              <w:rPr>
                <w:i/>
                <w:iCs/>
                <w:sz w:val="18"/>
                <w:szCs w:val="18"/>
              </w:rPr>
              <w:t>0 caratteri</w:t>
            </w:r>
            <w:r>
              <w:rPr>
                <w:i/>
                <w:iCs/>
                <w:sz w:val="18"/>
                <w:szCs w:val="18"/>
              </w:rPr>
              <w:t xml:space="preserve"> (Inserire, ove possibile, output quantitativi ad esempio: n. beneficiari raggiunti, n. territori coperti / n. settori coperti etc.)</w:t>
            </w:r>
          </w:p>
        </w:tc>
      </w:tr>
      <w:tr w:rsidR="00C92B0D" w14:paraId="1CE3AF8C" w14:textId="77777777" w:rsidTr="00C92B0D">
        <w:tc>
          <w:tcPr>
            <w:tcW w:w="9628" w:type="dxa"/>
            <w:gridSpan w:val="2"/>
            <w:shd w:val="clear" w:color="auto" w:fill="D9D9D9" w:themeFill="background1" w:themeFillShade="D9"/>
          </w:tcPr>
          <w:p w14:paraId="7A2A8085" w14:textId="13610299" w:rsidR="00C92B0D" w:rsidRPr="00CA03F8" w:rsidRDefault="00FE4185" w:rsidP="00C92B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UNO </w:t>
            </w:r>
            <w:r w:rsidR="00BD45A6">
              <w:rPr>
                <w:b/>
                <w:bCs/>
              </w:rPr>
              <w:t xml:space="preserve">SGUARDO AL </w:t>
            </w:r>
            <w:r w:rsidR="00DF4239">
              <w:rPr>
                <w:b/>
                <w:bCs/>
              </w:rPr>
              <w:t>FUTURO</w:t>
            </w:r>
          </w:p>
          <w:p w14:paraId="3422249F" w14:textId="080E3BC3" w:rsidR="00C92B0D" w:rsidRPr="00CA03F8" w:rsidRDefault="00C92B0D" w:rsidP="00C92B0D">
            <w:pPr>
              <w:jc w:val="center"/>
            </w:pPr>
            <w:r w:rsidRPr="00CA03F8">
              <w:t xml:space="preserve">(Cosa </w:t>
            </w:r>
            <w:r w:rsidR="00795246">
              <w:t>è previsto</w:t>
            </w:r>
            <w:r w:rsidR="006E4441">
              <w:t xml:space="preserve"> </w:t>
            </w:r>
            <w:r>
              <w:t>nel breve e lungo periodo)</w:t>
            </w:r>
          </w:p>
        </w:tc>
      </w:tr>
      <w:tr w:rsidR="00C92B0D" w14:paraId="16723F45" w14:textId="77777777" w:rsidTr="00CA03F8">
        <w:trPr>
          <w:trHeight w:val="1426"/>
        </w:trPr>
        <w:tc>
          <w:tcPr>
            <w:tcW w:w="9628" w:type="dxa"/>
            <w:gridSpan w:val="2"/>
            <w:shd w:val="clear" w:color="auto" w:fill="auto"/>
          </w:tcPr>
          <w:p w14:paraId="0B67569B" w14:textId="7794EDD0" w:rsidR="00F7015B" w:rsidRPr="00F7431C" w:rsidRDefault="00C92B0D" w:rsidP="00C92B0D">
            <w:pPr>
              <w:rPr>
                <w:i/>
                <w:iCs/>
                <w:sz w:val="18"/>
                <w:szCs w:val="18"/>
              </w:rPr>
            </w:pPr>
            <w:r w:rsidRPr="00C606A3">
              <w:rPr>
                <w:i/>
                <w:iCs/>
                <w:sz w:val="18"/>
                <w:szCs w:val="18"/>
              </w:rPr>
              <w:t>Max 4</w:t>
            </w:r>
            <w:r>
              <w:rPr>
                <w:i/>
                <w:iCs/>
                <w:sz w:val="18"/>
                <w:szCs w:val="18"/>
              </w:rPr>
              <w:t>0</w:t>
            </w:r>
            <w:r w:rsidRPr="00C606A3">
              <w:rPr>
                <w:i/>
                <w:iCs/>
                <w:sz w:val="18"/>
                <w:szCs w:val="18"/>
              </w:rPr>
              <w:t>0 caratteri</w:t>
            </w:r>
          </w:p>
        </w:tc>
      </w:tr>
    </w:tbl>
    <w:p w14:paraId="1E64C130" w14:textId="77777777" w:rsidR="006E6B20" w:rsidRPr="0046328C" w:rsidRDefault="006E6B20" w:rsidP="0046328C"/>
    <w:sectPr w:rsidR="006E6B20" w:rsidRPr="0046328C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54B4D" w14:textId="77777777" w:rsidR="00E76F1B" w:rsidRDefault="00E76F1B" w:rsidP="00FC3A09">
      <w:pPr>
        <w:spacing w:after="0" w:line="240" w:lineRule="auto"/>
      </w:pPr>
      <w:r>
        <w:separator/>
      </w:r>
    </w:p>
  </w:endnote>
  <w:endnote w:type="continuationSeparator" w:id="0">
    <w:p w14:paraId="075090C6" w14:textId="77777777" w:rsidR="00E76F1B" w:rsidRDefault="00E76F1B" w:rsidP="00FC3A09">
      <w:pPr>
        <w:spacing w:after="0" w:line="240" w:lineRule="auto"/>
      </w:pPr>
      <w:r>
        <w:continuationSeparator/>
      </w:r>
    </w:p>
  </w:endnote>
  <w:endnote w:type="continuationNotice" w:id="1">
    <w:p w14:paraId="69F893CC" w14:textId="77777777" w:rsidR="00E76F1B" w:rsidRDefault="00E76F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BA85E" w14:textId="77777777" w:rsidR="00E76F1B" w:rsidRDefault="00E76F1B" w:rsidP="00FC3A09">
      <w:pPr>
        <w:spacing w:after="0" w:line="240" w:lineRule="auto"/>
      </w:pPr>
      <w:r>
        <w:separator/>
      </w:r>
    </w:p>
  </w:footnote>
  <w:footnote w:type="continuationSeparator" w:id="0">
    <w:p w14:paraId="1A12193E" w14:textId="77777777" w:rsidR="00E76F1B" w:rsidRDefault="00E76F1B" w:rsidP="00FC3A09">
      <w:pPr>
        <w:spacing w:after="0" w:line="240" w:lineRule="auto"/>
      </w:pPr>
      <w:r>
        <w:continuationSeparator/>
      </w:r>
    </w:p>
  </w:footnote>
  <w:footnote w:type="continuationNotice" w:id="1">
    <w:p w14:paraId="35E0C533" w14:textId="77777777" w:rsidR="00E76F1B" w:rsidRDefault="00E76F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CC6F" w14:textId="4BB9604B" w:rsidR="00FC3A09" w:rsidRDefault="006E6B2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1" behindDoc="0" locked="0" layoutInCell="1" allowOverlap="1" wp14:anchorId="21AFF18B" wp14:editId="27D3CB94">
          <wp:simplePos x="0" y="0"/>
          <wp:positionH relativeFrom="column">
            <wp:posOffset>-180340</wp:posOffset>
          </wp:positionH>
          <wp:positionV relativeFrom="paragraph">
            <wp:posOffset>-238125</wp:posOffset>
          </wp:positionV>
          <wp:extent cx="1187450" cy="608445"/>
          <wp:effectExtent l="0" t="0" r="0" b="1270"/>
          <wp:wrapNone/>
          <wp:docPr id="1" name="Pictur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67" t="16786" r="67525" b="60339"/>
                  <a:stretch/>
                </pic:blipFill>
                <pic:spPr bwMode="auto">
                  <a:xfrm>
                    <a:off x="0" y="0"/>
                    <a:ext cx="1187450" cy="608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3A09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FB4DFC5" wp14:editId="0335BDEB">
          <wp:simplePos x="0" y="0"/>
          <wp:positionH relativeFrom="margin">
            <wp:posOffset>4594860</wp:posOffset>
          </wp:positionH>
          <wp:positionV relativeFrom="paragraph">
            <wp:posOffset>-205105</wp:posOffset>
          </wp:positionV>
          <wp:extent cx="1740535" cy="53975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53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F1CD1"/>
    <w:multiLevelType w:val="hybridMultilevel"/>
    <w:tmpl w:val="6B62F97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F0A33"/>
    <w:multiLevelType w:val="hybridMultilevel"/>
    <w:tmpl w:val="D108A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D61A6"/>
    <w:multiLevelType w:val="hybridMultilevel"/>
    <w:tmpl w:val="DA708E12"/>
    <w:lvl w:ilvl="0" w:tplc="0C580E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1353E"/>
    <w:multiLevelType w:val="hybridMultilevel"/>
    <w:tmpl w:val="B0B23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9143E"/>
    <w:multiLevelType w:val="hybridMultilevel"/>
    <w:tmpl w:val="8F427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651CE"/>
    <w:multiLevelType w:val="hybridMultilevel"/>
    <w:tmpl w:val="0040D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1664A"/>
    <w:multiLevelType w:val="hybridMultilevel"/>
    <w:tmpl w:val="F10A9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93DED"/>
    <w:multiLevelType w:val="hybridMultilevel"/>
    <w:tmpl w:val="BC28C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63620"/>
    <w:multiLevelType w:val="hybridMultilevel"/>
    <w:tmpl w:val="3EF828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068A9"/>
    <w:multiLevelType w:val="hybridMultilevel"/>
    <w:tmpl w:val="D084CDD4"/>
    <w:lvl w:ilvl="0" w:tplc="D2CA1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E3207"/>
    <w:multiLevelType w:val="hybridMultilevel"/>
    <w:tmpl w:val="BC929C98"/>
    <w:lvl w:ilvl="0" w:tplc="6D4094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426187">
    <w:abstractNumId w:val="10"/>
  </w:num>
  <w:num w:numId="2" w16cid:durableId="1730881387">
    <w:abstractNumId w:val="7"/>
  </w:num>
  <w:num w:numId="3" w16cid:durableId="550388521">
    <w:abstractNumId w:val="9"/>
  </w:num>
  <w:num w:numId="4" w16cid:durableId="1340544693">
    <w:abstractNumId w:val="1"/>
  </w:num>
  <w:num w:numId="5" w16cid:durableId="1200508887">
    <w:abstractNumId w:val="8"/>
  </w:num>
  <w:num w:numId="6" w16cid:durableId="1001350649">
    <w:abstractNumId w:val="0"/>
  </w:num>
  <w:num w:numId="7" w16cid:durableId="1555971956">
    <w:abstractNumId w:val="5"/>
  </w:num>
  <w:num w:numId="8" w16cid:durableId="346762102">
    <w:abstractNumId w:val="6"/>
  </w:num>
  <w:num w:numId="9" w16cid:durableId="1633242711">
    <w:abstractNumId w:val="2"/>
  </w:num>
  <w:num w:numId="10" w16cid:durableId="1732265033">
    <w:abstractNumId w:val="3"/>
  </w:num>
  <w:num w:numId="11" w16cid:durableId="1868135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F7F"/>
    <w:rsid w:val="00007754"/>
    <w:rsid w:val="00017FBD"/>
    <w:rsid w:val="00050064"/>
    <w:rsid w:val="0005071B"/>
    <w:rsid w:val="000625D7"/>
    <w:rsid w:val="000627F2"/>
    <w:rsid w:val="00064812"/>
    <w:rsid w:val="00076F49"/>
    <w:rsid w:val="000B4C6B"/>
    <w:rsid w:val="000B6B13"/>
    <w:rsid w:val="000D03E0"/>
    <w:rsid w:val="000D1A46"/>
    <w:rsid w:val="000D3CD1"/>
    <w:rsid w:val="000E2833"/>
    <w:rsid w:val="000F0203"/>
    <w:rsid w:val="000F19AE"/>
    <w:rsid w:val="000F7240"/>
    <w:rsid w:val="00102300"/>
    <w:rsid w:val="001054FB"/>
    <w:rsid w:val="00133083"/>
    <w:rsid w:val="00135AD6"/>
    <w:rsid w:val="00150A21"/>
    <w:rsid w:val="0015287F"/>
    <w:rsid w:val="001601CC"/>
    <w:rsid w:val="00166D28"/>
    <w:rsid w:val="00183726"/>
    <w:rsid w:val="00187CA7"/>
    <w:rsid w:val="001974B9"/>
    <w:rsid w:val="00197F7F"/>
    <w:rsid w:val="001B370B"/>
    <w:rsid w:val="001C5891"/>
    <w:rsid w:val="001F4E09"/>
    <w:rsid w:val="002006FB"/>
    <w:rsid w:val="00206383"/>
    <w:rsid w:val="002266ED"/>
    <w:rsid w:val="00251F0D"/>
    <w:rsid w:val="0025728D"/>
    <w:rsid w:val="002617E1"/>
    <w:rsid w:val="002819A1"/>
    <w:rsid w:val="0029285C"/>
    <w:rsid w:val="002A7875"/>
    <w:rsid w:val="002B4767"/>
    <w:rsid w:val="002B6A12"/>
    <w:rsid w:val="002E2DDF"/>
    <w:rsid w:val="002F387B"/>
    <w:rsid w:val="00302222"/>
    <w:rsid w:val="00304F8D"/>
    <w:rsid w:val="003136B6"/>
    <w:rsid w:val="0032194B"/>
    <w:rsid w:val="003354ED"/>
    <w:rsid w:val="00352890"/>
    <w:rsid w:val="00356850"/>
    <w:rsid w:val="003649F5"/>
    <w:rsid w:val="00390D97"/>
    <w:rsid w:val="003B1992"/>
    <w:rsid w:val="003E0510"/>
    <w:rsid w:val="003F73DA"/>
    <w:rsid w:val="003F7723"/>
    <w:rsid w:val="00412E41"/>
    <w:rsid w:val="00414465"/>
    <w:rsid w:val="00420D8E"/>
    <w:rsid w:val="004268FB"/>
    <w:rsid w:val="004275E6"/>
    <w:rsid w:val="0043663D"/>
    <w:rsid w:val="004407FE"/>
    <w:rsid w:val="00450E71"/>
    <w:rsid w:val="00452D92"/>
    <w:rsid w:val="00452EE1"/>
    <w:rsid w:val="00455CE9"/>
    <w:rsid w:val="00462014"/>
    <w:rsid w:val="0046237E"/>
    <w:rsid w:val="0046328C"/>
    <w:rsid w:val="00467542"/>
    <w:rsid w:val="00467EE8"/>
    <w:rsid w:val="00470ED6"/>
    <w:rsid w:val="00474372"/>
    <w:rsid w:val="0047641B"/>
    <w:rsid w:val="00480493"/>
    <w:rsid w:val="00484A50"/>
    <w:rsid w:val="00493347"/>
    <w:rsid w:val="00494E7D"/>
    <w:rsid w:val="004A5328"/>
    <w:rsid w:val="004B30F0"/>
    <w:rsid w:val="004B68B8"/>
    <w:rsid w:val="004D1CDB"/>
    <w:rsid w:val="004D37C0"/>
    <w:rsid w:val="004D517E"/>
    <w:rsid w:val="004E1127"/>
    <w:rsid w:val="004E15DA"/>
    <w:rsid w:val="004E3DAB"/>
    <w:rsid w:val="004F1399"/>
    <w:rsid w:val="0050078C"/>
    <w:rsid w:val="00505CA2"/>
    <w:rsid w:val="00515618"/>
    <w:rsid w:val="00526505"/>
    <w:rsid w:val="00544CC1"/>
    <w:rsid w:val="00577824"/>
    <w:rsid w:val="005910C4"/>
    <w:rsid w:val="005B0ACE"/>
    <w:rsid w:val="005B1781"/>
    <w:rsid w:val="005B2079"/>
    <w:rsid w:val="006103F3"/>
    <w:rsid w:val="00611E12"/>
    <w:rsid w:val="00620834"/>
    <w:rsid w:val="0062356C"/>
    <w:rsid w:val="0062719A"/>
    <w:rsid w:val="006A71C6"/>
    <w:rsid w:val="006B30E9"/>
    <w:rsid w:val="006B648B"/>
    <w:rsid w:val="006E4441"/>
    <w:rsid w:val="006E6B20"/>
    <w:rsid w:val="006E7FA5"/>
    <w:rsid w:val="006F6F45"/>
    <w:rsid w:val="00701F61"/>
    <w:rsid w:val="0072164E"/>
    <w:rsid w:val="007216FD"/>
    <w:rsid w:val="00727A6D"/>
    <w:rsid w:val="00734EEA"/>
    <w:rsid w:val="0074612E"/>
    <w:rsid w:val="0075450D"/>
    <w:rsid w:val="007613B5"/>
    <w:rsid w:val="007725D0"/>
    <w:rsid w:val="00784485"/>
    <w:rsid w:val="00795246"/>
    <w:rsid w:val="00797D11"/>
    <w:rsid w:val="007A2FCE"/>
    <w:rsid w:val="007A52EA"/>
    <w:rsid w:val="007A5BD1"/>
    <w:rsid w:val="007B19B3"/>
    <w:rsid w:val="007B2A9F"/>
    <w:rsid w:val="007C799C"/>
    <w:rsid w:val="0080158B"/>
    <w:rsid w:val="00812383"/>
    <w:rsid w:val="0082764D"/>
    <w:rsid w:val="00834A6C"/>
    <w:rsid w:val="00862C30"/>
    <w:rsid w:val="008C42BF"/>
    <w:rsid w:val="008C4FA2"/>
    <w:rsid w:val="00903C94"/>
    <w:rsid w:val="0091201E"/>
    <w:rsid w:val="009121E1"/>
    <w:rsid w:val="00916F38"/>
    <w:rsid w:val="0092157A"/>
    <w:rsid w:val="009250E4"/>
    <w:rsid w:val="00926ABD"/>
    <w:rsid w:val="00934358"/>
    <w:rsid w:val="00957FE8"/>
    <w:rsid w:val="009730C5"/>
    <w:rsid w:val="0098320E"/>
    <w:rsid w:val="00990761"/>
    <w:rsid w:val="009957B1"/>
    <w:rsid w:val="009A26F6"/>
    <w:rsid w:val="009B2976"/>
    <w:rsid w:val="009B3FF2"/>
    <w:rsid w:val="009C27A4"/>
    <w:rsid w:val="009C36EB"/>
    <w:rsid w:val="009D74AE"/>
    <w:rsid w:val="00A24DF2"/>
    <w:rsid w:val="00A32806"/>
    <w:rsid w:val="00A36CFD"/>
    <w:rsid w:val="00A421B2"/>
    <w:rsid w:val="00A4523E"/>
    <w:rsid w:val="00A53B87"/>
    <w:rsid w:val="00A81299"/>
    <w:rsid w:val="00A92DE3"/>
    <w:rsid w:val="00AA44C7"/>
    <w:rsid w:val="00AA79FF"/>
    <w:rsid w:val="00AA7EFB"/>
    <w:rsid w:val="00AD266B"/>
    <w:rsid w:val="00AF3D09"/>
    <w:rsid w:val="00B0215B"/>
    <w:rsid w:val="00B04B36"/>
    <w:rsid w:val="00B05E8F"/>
    <w:rsid w:val="00B14E6D"/>
    <w:rsid w:val="00B322E4"/>
    <w:rsid w:val="00B33027"/>
    <w:rsid w:val="00B37FE0"/>
    <w:rsid w:val="00B40734"/>
    <w:rsid w:val="00B65E18"/>
    <w:rsid w:val="00B80F9B"/>
    <w:rsid w:val="00B82F7F"/>
    <w:rsid w:val="00B9081C"/>
    <w:rsid w:val="00B95EFE"/>
    <w:rsid w:val="00BB15F2"/>
    <w:rsid w:val="00BB75F1"/>
    <w:rsid w:val="00BC5C9C"/>
    <w:rsid w:val="00BD45A6"/>
    <w:rsid w:val="00BF4DE7"/>
    <w:rsid w:val="00C07165"/>
    <w:rsid w:val="00C22AA4"/>
    <w:rsid w:val="00C376A3"/>
    <w:rsid w:val="00C606A3"/>
    <w:rsid w:val="00C6315C"/>
    <w:rsid w:val="00C675F4"/>
    <w:rsid w:val="00C722EF"/>
    <w:rsid w:val="00C73ADD"/>
    <w:rsid w:val="00C75C6E"/>
    <w:rsid w:val="00C815F7"/>
    <w:rsid w:val="00C92B0D"/>
    <w:rsid w:val="00CA03F8"/>
    <w:rsid w:val="00CA6F0F"/>
    <w:rsid w:val="00CB2687"/>
    <w:rsid w:val="00CB3CC2"/>
    <w:rsid w:val="00CB6ECA"/>
    <w:rsid w:val="00D100ED"/>
    <w:rsid w:val="00D16D94"/>
    <w:rsid w:val="00D27B6A"/>
    <w:rsid w:val="00D30A04"/>
    <w:rsid w:val="00D41EA7"/>
    <w:rsid w:val="00D41F07"/>
    <w:rsid w:val="00D46BD1"/>
    <w:rsid w:val="00D500F2"/>
    <w:rsid w:val="00D50EE7"/>
    <w:rsid w:val="00D6056B"/>
    <w:rsid w:val="00D65B4C"/>
    <w:rsid w:val="00DA6AF8"/>
    <w:rsid w:val="00DB4E97"/>
    <w:rsid w:val="00DE4681"/>
    <w:rsid w:val="00DE5A8F"/>
    <w:rsid w:val="00DF0508"/>
    <w:rsid w:val="00DF4239"/>
    <w:rsid w:val="00DF5FF8"/>
    <w:rsid w:val="00E02791"/>
    <w:rsid w:val="00E1376A"/>
    <w:rsid w:val="00E34AB3"/>
    <w:rsid w:val="00E34E42"/>
    <w:rsid w:val="00E40F90"/>
    <w:rsid w:val="00E4119A"/>
    <w:rsid w:val="00E51B17"/>
    <w:rsid w:val="00E62504"/>
    <w:rsid w:val="00E71EE7"/>
    <w:rsid w:val="00E76F1B"/>
    <w:rsid w:val="00EA6E81"/>
    <w:rsid w:val="00EB72F5"/>
    <w:rsid w:val="00EE5D4D"/>
    <w:rsid w:val="00EF5C88"/>
    <w:rsid w:val="00F06481"/>
    <w:rsid w:val="00F07AE1"/>
    <w:rsid w:val="00F10921"/>
    <w:rsid w:val="00F14FD9"/>
    <w:rsid w:val="00F2153E"/>
    <w:rsid w:val="00F36E87"/>
    <w:rsid w:val="00F47645"/>
    <w:rsid w:val="00F506FA"/>
    <w:rsid w:val="00F55BDB"/>
    <w:rsid w:val="00F56C5F"/>
    <w:rsid w:val="00F6263A"/>
    <w:rsid w:val="00F7015B"/>
    <w:rsid w:val="00F7230B"/>
    <w:rsid w:val="00F72BBA"/>
    <w:rsid w:val="00F7431C"/>
    <w:rsid w:val="00F867C8"/>
    <w:rsid w:val="00F9683E"/>
    <w:rsid w:val="00FA654C"/>
    <w:rsid w:val="00FB2B36"/>
    <w:rsid w:val="00FC3A09"/>
    <w:rsid w:val="00FD53FC"/>
    <w:rsid w:val="00FE4185"/>
    <w:rsid w:val="0298890B"/>
    <w:rsid w:val="04BFCA2A"/>
    <w:rsid w:val="074ABF78"/>
    <w:rsid w:val="087AD17E"/>
    <w:rsid w:val="1159A368"/>
    <w:rsid w:val="11B25184"/>
    <w:rsid w:val="143154D9"/>
    <w:rsid w:val="177A01C1"/>
    <w:rsid w:val="17D16474"/>
    <w:rsid w:val="19AB92DD"/>
    <w:rsid w:val="1E06CA22"/>
    <w:rsid w:val="1ECBFA12"/>
    <w:rsid w:val="1F07FE08"/>
    <w:rsid w:val="2096CDC2"/>
    <w:rsid w:val="216A0C08"/>
    <w:rsid w:val="238642D8"/>
    <w:rsid w:val="23E13AF6"/>
    <w:rsid w:val="24A9CEAD"/>
    <w:rsid w:val="25323CC1"/>
    <w:rsid w:val="266FCDF7"/>
    <w:rsid w:val="27239623"/>
    <w:rsid w:val="28811049"/>
    <w:rsid w:val="2CDCF6E3"/>
    <w:rsid w:val="2FC7E231"/>
    <w:rsid w:val="3365C527"/>
    <w:rsid w:val="336D70E2"/>
    <w:rsid w:val="36A511A4"/>
    <w:rsid w:val="3925F132"/>
    <w:rsid w:val="3934A4F8"/>
    <w:rsid w:val="4166CE31"/>
    <w:rsid w:val="41D5C929"/>
    <w:rsid w:val="43BA77F2"/>
    <w:rsid w:val="466AC524"/>
    <w:rsid w:val="4795D004"/>
    <w:rsid w:val="4E5A61E1"/>
    <w:rsid w:val="503C82B0"/>
    <w:rsid w:val="50ACA4C1"/>
    <w:rsid w:val="561EE6F2"/>
    <w:rsid w:val="564706B3"/>
    <w:rsid w:val="564C21AB"/>
    <w:rsid w:val="597EA775"/>
    <w:rsid w:val="5B2427C4"/>
    <w:rsid w:val="5BBE2F26"/>
    <w:rsid w:val="5C0CB272"/>
    <w:rsid w:val="5E55B65D"/>
    <w:rsid w:val="606318D6"/>
    <w:rsid w:val="615320F9"/>
    <w:rsid w:val="622D70AA"/>
    <w:rsid w:val="62BAF837"/>
    <w:rsid w:val="63207352"/>
    <w:rsid w:val="651E1735"/>
    <w:rsid w:val="6546F1DC"/>
    <w:rsid w:val="6586974C"/>
    <w:rsid w:val="66D68D10"/>
    <w:rsid w:val="6700E1CD"/>
    <w:rsid w:val="68D39574"/>
    <w:rsid w:val="68F2AEEE"/>
    <w:rsid w:val="6965D57F"/>
    <w:rsid w:val="6A38828F"/>
    <w:rsid w:val="6B14BCA9"/>
    <w:rsid w:val="6BD452F0"/>
    <w:rsid w:val="6C0B3636"/>
    <w:rsid w:val="6CDD845B"/>
    <w:rsid w:val="6E611533"/>
    <w:rsid w:val="6E83ECAF"/>
    <w:rsid w:val="72010177"/>
    <w:rsid w:val="728E89AE"/>
    <w:rsid w:val="74B50838"/>
    <w:rsid w:val="76B0C24E"/>
    <w:rsid w:val="774DE8DD"/>
    <w:rsid w:val="78BAC37E"/>
    <w:rsid w:val="7E5A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3063C"/>
  <w15:chartTrackingRefBased/>
  <w15:docId w15:val="{F1A1E53F-6EBA-4C7D-BDB3-DDFC7615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19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5891"/>
    <w:pPr>
      <w:ind w:left="720"/>
      <w:contextualSpacing/>
    </w:pPr>
  </w:style>
  <w:style w:type="table" w:styleId="Grigliatabella">
    <w:name w:val="Table Grid"/>
    <w:basedOn w:val="Tabellanormale"/>
    <w:uiPriority w:val="39"/>
    <w:rsid w:val="00463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3A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A09"/>
  </w:style>
  <w:style w:type="paragraph" w:styleId="Pidipagina">
    <w:name w:val="footer"/>
    <w:basedOn w:val="Normale"/>
    <w:link w:val="PidipaginaCarattere"/>
    <w:uiPriority w:val="99"/>
    <w:unhideWhenUsed/>
    <w:rsid w:val="00FC3A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A09"/>
  </w:style>
  <w:style w:type="character" w:styleId="Rimandocommento">
    <w:name w:val="annotation reference"/>
    <w:basedOn w:val="Carpredefinitoparagrafo"/>
    <w:uiPriority w:val="99"/>
    <w:semiHidden/>
    <w:unhideWhenUsed/>
    <w:rsid w:val="00CA03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A03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A03F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03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A03F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04F8D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1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1B17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A812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F62056-058A-48EA-9B72-A2ED7734AD22}"/>
      </w:docPartPr>
      <w:docPartBody>
        <w:p w:rsidR="00E64DA0" w:rsidRDefault="00D41F07">
          <w:r w:rsidRPr="0088725F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F07"/>
    <w:rsid w:val="001869A7"/>
    <w:rsid w:val="00563791"/>
    <w:rsid w:val="0089777E"/>
    <w:rsid w:val="00920A41"/>
    <w:rsid w:val="00C2660C"/>
    <w:rsid w:val="00D41F07"/>
    <w:rsid w:val="00E64DA0"/>
    <w:rsid w:val="00F2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41F0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278C830C425145A9E10A61D902C7CF" ma:contentTypeVersion="16" ma:contentTypeDescription="Creare un nuovo documento." ma:contentTypeScope="" ma:versionID="02624a1e4f526d13ba3c274f51f9d0c2">
  <xsd:schema xmlns:xsd="http://www.w3.org/2001/XMLSchema" xmlns:xs="http://www.w3.org/2001/XMLSchema" xmlns:p="http://schemas.microsoft.com/office/2006/metadata/properties" xmlns:ns3="4817b5d0-aa97-4de9-9f45-6b207730a710" xmlns:ns4="c62df6c0-f11e-47a4-8d30-a3c1ce458ed5" targetNamespace="http://schemas.microsoft.com/office/2006/metadata/properties" ma:root="true" ma:fieldsID="c99552aa0e317f1defac8cb0c128e01a" ns3:_="" ns4:_="">
    <xsd:import namespace="4817b5d0-aa97-4de9-9f45-6b207730a710"/>
    <xsd:import namespace="c62df6c0-f11e-47a4-8d30-a3c1ce458e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7b5d0-aa97-4de9-9f45-6b207730a7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df6c0-f11e-47a4-8d30-a3c1ce458ed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17b5d0-aa97-4de9-9f45-6b207730a710" xsi:nil="true"/>
  </documentManagement>
</p:properties>
</file>

<file path=customXml/itemProps1.xml><?xml version="1.0" encoding="utf-8"?>
<ds:datastoreItem xmlns:ds="http://schemas.openxmlformats.org/officeDocument/2006/customXml" ds:itemID="{992EFA85-5172-45CC-9D0E-4C4D81124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7b5d0-aa97-4de9-9f45-6b207730a710"/>
    <ds:schemaRef ds:uri="c62df6c0-f11e-47a4-8d30-a3c1ce458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7BE75-DD99-47E7-B40B-E56007128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C2C475-EBA4-4255-847B-93770C7006ED}">
  <ds:schemaRefs>
    <ds:schemaRef ds:uri="http://schemas.microsoft.com/office/2006/metadata/properties"/>
    <ds:schemaRef ds:uri="http://schemas.microsoft.com/office/infopath/2007/PartnerControls"/>
    <ds:schemaRef ds:uri="4817b5d0-aa97-4de9-9f45-6b207730a7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Panciera</dc:creator>
  <cp:keywords/>
  <dc:description/>
  <cp:lastModifiedBy>Alessandro Regge</cp:lastModifiedBy>
  <cp:revision>3</cp:revision>
  <dcterms:created xsi:type="dcterms:W3CDTF">2024-01-04T15:18:00Z</dcterms:created>
  <dcterms:modified xsi:type="dcterms:W3CDTF">2024-02-22T14:57:00Z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0x010100CE278C830C425145A9E10A61D902C7CF</vt:lpwstr>
  </property>
</Properties>
</file>